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54" w:rsidRPr="008301A4" w:rsidRDefault="008301A4" w:rsidP="006707C8">
      <w:pPr>
        <w:pStyle w:val="Teksttreci40"/>
        <w:shd w:val="clear" w:color="auto" w:fill="auto"/>
        <w:tabs>
          <w:tab w:val="left" w:leader="dot" w:pos="6102"/>
          <w:tab w:val="left" w:pos="9072"/>
        </w:tabs>
        <w:ind w:left="3100" w:right="66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58333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2146" w:rsidRPr="008301A4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B14C9D">
        <w:rPr>
          <w:rFonts w:ascii="Times New Roman" w:hAnsi="Times New Roman" w:cs="Times New Roman"/>
          <w:b/>
          <w:bCs/>
          <w:sz w:val="24"/>
          <w:szCs w:val="24"/>
        </w:rPr>
        <w:t xml:space="preserve"> 2/2022</w:t>
      </w:r>
    </w:p>
    <w:p w:rsidR="00275454" w:rsidRPr="008301A4" w:rsidRDefault="00D92146" w:rsidP="006707C8">
      <w:pPr>
        <w:pStyle w:val="Teksttreci40"/>
        <w:shd w:val="clear" w:color="auto" w:fill="auto"/>
        <w:tabs>
          <w:tab w:val="left" w:leader="dot" w:pos="6102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01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BURMISTRZA MIASTA I GMINY CHORZELE</w:t>
      </w:r>
    </w:p>
    <w:p w:rsidR="00D92146" w:rsidRPr="008301A4" w:rsidRDefault="00D92146" w:rsidP="006707C8">
      <w:pPr>
        <w:pStyle w:val="Teksttreci40"/>
        <w:shd w:val="clear" w:color="auto" w:fill="auto"/>
        <w:tabs>
          <w:tab w:val="left" w:leader="dot" w:pos="6102"/>
        </w:tabs>
        <w:ind w:left="298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54" w:rsidRPr="008301A4" w:rsidRDefault="00D92146" w:rsidP="006707C8">
      <w:pPr>
        <w:pStyle w:val="Teksttreci40"/>
        <w:shd w:val="clear" w:color="auto" w:fill="auto"/>
        <w:tabs>
          <w:tab w:val="left" w:leader="dot" w:pos="5134"/>
        </w:tabs>
        <w:spacing w:after="178"/>
        <w:ind w:left="342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01A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A7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C9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8301A4">
        <w:rPr>
          <w:rFonts w:ascii="Times New Roman" w:hAnsi="Times New Roman" w:cs="Times New Roman"/>
          <w:b/>
          <w:bCs/>
          <w:sz w:val="24"/>
          <w:szCs w:val="24"/>
        </w:rPr>
        <w:t>stycznia 2022</w:t>
      </w:r>
      <w:r w:rsidR="008301A4" w:rsidRPr="00830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1A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D92146" w:rsidRPr="008301A4" w:rsidRDefault="00D92146" w:rsidP="006707C8">
      <w:pPr>
        <w:pStyle w:val="Teksttreci40"/>
        <w:shd w:val="clear" w:color="auto" w:fill="auto"/>
        <w:tabs>
          <w:tab w:val="left" w:leader="dot" w:pos="5134"/>
        </w:tabs>
        <w:spacing w:after="178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54" w:rsidRPr="008301A4" w:rsidRDefault="00D92146" w:rsidP="006707C8">
      <w:pPr>
        <w:pStyle w:val="Teksttreci40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01A4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usługi </w:t>
      </w:r>
      <w:r w:rsidR="00B842F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301A4">
        <w:rPr>
          <w:rFonts w:ascii="Times New Roman" w:hAnsi="Times New Roman" w:cs="Times New Roman"/>
          <w:b/>
          <w:bCs/>
          <w:sz w:val="24"/>
          <w:szCs w:val="24"/>
        </w:rPr>
        <w:t>Mobilny Urzędnik</w:t>
      </w:r>
      <w:r w:rsidR="00B842F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232EC">
        <w:rPr>
          <w:rFonts w:ascii="Times New Roman" w:hAnsi="Times New Roman" w:cs="Times New Roman"/>
          <w:b/>
          <w:bCs/>
          <w:sz w:val="24"/>
          <w:szCs w:val="24"/>
        </w:rPr>
        <w:t xml:space="preserve"> i Regulaminu realizacji usług „Mobilnego Urzędnika</w:t>
      </w:r>
      <w:r w:rsidR="00B842F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232EC">
        <w:rPr>
          <w:rFonts w:ascii="Times New Roman" w:hAnsi="Times New Roman" w:cs="Times New Roman"/>
          <w:b/>
          <w:bCs/>
          <w:sz w:val="24"/>
          <w:szCs w:val="24"/>
        </w:rPr>
        <w:t xml:space="preserve"> w Urzędzie Miasta i Gminy Chorzele</w:t>
      </w:r>
      <w:r w:rsidRPr="008301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6974" w:rsidRPr="008301A4" w:rsidRDefault="00486974" w:rsidP="006707C8">
      <w:pPr>
        <w:pStyle w:val="Teksttreci40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6974" w:rsidRPr="008301A4" w:rsidRDefault="00486974" w:rsidP="006707C8">
      <w:pPr>
        <w:pStyle w:val="Teksttreci40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301A4" w:rsidRDefault="00D92146" w:rsidP="006707C8">
      <w:pPr>
        <w:pStyle w:val="Teksttreci40"/>
        <w:shd w:val="clear" w:color="auto" w:fill="auto"/>
        <w:spacing w:line="437" w:lineRule="exac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>Na podstawie art. 31 ustawy z dnia 8 marca 1990 r. o samorządzie gminnym</w:t>
      </w:r>
      <w:r w:rsidR="008301A4">
        <w:rPr>
          <w:rFonts w:ascii="Times New Roman" w:hAnsi="Times New Roman" w:cs="Times New Roman"/>
          <w:sz w:val="24"/>
          <w:szCs w:val="24"/>
        </w:rPr>
        <w:t xml:space="preserve"> </w:t>
      </w:r>
      <w:r w:rsidRPr="008301A4">
        <w:rPr>
          <w:rFonts w:ascii="Times New Roman" w:hAnsi="Times New Roman" w:cs="Times New Roman"/>
          <w:sz w:val="24"/>
          <w:szCs w:val="24"/>
        </w:rPr>
        <w:t xml:space="preserve">(Dz. U. z 2021 r., poz. 1372 ze zm.) </w:t>
      </w:r>
    </w:p>
    <w:p w:rsidR="00275454" w:rsidRPr="008301A4" w:rsidRDefault="008301A4" w:rsidP="006707C8">
      <w:pPr>
        <w:pStyle w:val="Teksttreci40"/>
        <w:shd w:val="clear" w:color="auto" w:fill="auto"/>
        <w:spacing w:line="437" w:lineRule="exact"/>
        <w:ind w:left="708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92146" w:rsidRPr="008301A4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:rsidR="00275454" w:rsidRPr="00A83489" w:rsidRDefault="00D92146" w:rsidP="006707C8">
      <w:pPr>
        <w:pStyle w:val="Teksttreci50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3489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r w:rsidRPr="00A83489">
        <w:rPr>
          <w:rStyle w:val="Teksttreci5Calibri12ptBezpogrubienia"/>
          <w:rFonts w:ascii="Times New Roman" w:hAnsi="Times New Roman" w:cs="Times New Roman"/>
          <w:b/>
          <w:bCs/>
        </w:rPr>
        <w:t>1</w:t>
      </w:r>
    </w:p>
    <w:p w:rsidR="00275454" w:rsidRDefault="00D92146" w:rsidP="006707C8">
      <w:pPr>
        <w:pStyle w:val="Teksttreci40"/>
        <w:numPr>
          <w:ilvl w:val="0"/>
          <w:numId w:val="46"/>
        </w:numPr>
        <w:shd w:val="clear" w:color="auto" w:fill="auto"/>
        <w:spacing w:line="360" w:lineRule="auto"/>
        <w:ind w:left="851" w:hanging="284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4232EC">
        <w:rPr>
          <w:rFonts w:ascii="Times New Roman" w:hAnsi="Times New Roman" w:cs="Times New Roman"/>
          <w:sz w:val="24"/>
          <w:szCs w:val="24"/>
        </w:rPr>
        <w:t>w Urzędzie</w:t>
      </w:r>
      <w:r w:rsidRPr="008301A4">
        <w:rPr>
          <w:rFonts w:ascii="Times New Roman" w:hAnsi="Times New Roman" w:cs="Times New Roman"/>
          <w:sz w:val="24"/>
          <w:szCs w:val="24"/>
        </w:rPr>
        <w:t xml:space="preserve"> Miasta i Gminy</w:t>
      </w:r>
      <w:r w:rsidR="008301A4">
        <w:rPr>
          <w:rFonts w:ascii="Times New Roman" w:hAnsi="Times New Roman" w:cs="Times New Roman"/>
          <w:sz w:val="24"/>
          <w:szCs w:val="24"/>
        </w:rPr>
        <w:t xml:space="preserve"> </w:t>
      </w:r>
      <w:r w:rsidR="004232EC">
        <w:rPr>
          <w:rFonts w:ascii="Times New Roman" w:hAnsi="Times New Roman" w:cs="Times New Roman"/>
          <w:sz w:val="24"/>
          <w:szCs w:val="24"/>
        </w:rPr>
        <w:t>Chorzele usługę pod nazwą „Mobilny Urzędnik”</w:t>
      </w:r>
      <w:r w:rsidR="00B842FE">
        <w:rPr>
          <w:rFonts w:ascii="Times New Roman" w:hAnsi="Times New Roman" w:cs="Times New Roman"/>
          <w:sz w:val="24"/>
          <w:szCs w:val="24"/>
        </w:rPr>
        <w:t>.</w:t>
      </w:r>
    </w:p>
    <w:p w:rsidR="004232EC" w:rsidRPr="008301A4" w:rsidRDefault="004232EC" w:rsidP="006707C8">
      <w:pPr>
        <w:pStyle w:val="Teksttreci40"/>
        <w:numPr>
          <w:ilvl w:val="0"/>
          <w:numId w:val="46"/>
        </w:numPr>
        <w:shd w:val="clear" w:color="auto" w:fill="auto"/>
        <w:spacing w:line="360" w:lineRule="auto"/>
        <w:ind w:left="851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Regulamin realizacji usług „Mobilnego Urzędnika</w:t>
      </w:r>
      <w:r w:rsidR="00453C2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Urzędzie Miasta i Gminy Chorzele, którego treść stanowi załącznik do niniejszego zarządzenia.</w:t>
      </w:r>
    </w:p>
    <w:p w:rsidR="00275454" w:rsidRPr="00A83489" w:rsidRDefault="004232EC" w:rsidP="006707C8">
      <w:pPr>
        <w:pStyle w:val="Teksttreci20"/>
        <w:shd w:val="clear" w:color="auto" w:fill="auto"/>
        <w:spacing w:before="0"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</w:t>
      </w:r>
    </w:p>
    <w:p w:rsidR="009E2B19" w:rsidRDefault="00486974" w:rsidP="006707C8">
      <w:pPr>
        <w:pStyle w:val="Teksttreci40"/>
        <w:shd w:val="clear" w:color="auto" w:fill="auto"/>
        <w:tabs>
          <w:tab w:val="left" w:leader="dot" w:pos="6845"/>
          <w:tab w:val="left" w:leader="dot" w:pos="8189"/>
        </w:tabs>
        <w:spacing w:line="360" w:lineRule="auto"/>
        <w:ind w:left="567" w:hanging="284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146" w:rsidRPr="008301A4">
        <w:rPr>
          <w:rFonts w:ascii="Times New Roman" w:hAnsi="Times New Roman" w:cs="Times New Roman"/>
          <w:sz w:val="24"/>
          <w:szCs w:val="24"/>
        </w:rPr>
        <w:t xml:space="preserve">Wykonanie zarządzenia powierza się Sekretarzowi Urzędu Miasta i Gminy </w:t>
      </w:r>
    </w:p>
    <w:p w:rsidR="00275454" w:rsidRPr="008301A4" w:rsidRDefault="00D92146" w:rsidP="006707C8">
      <w:pPr>
        <w:pStyle w:val="Teksttreci40"/>
        <w:shd w:val="clear" w:color="auto" w:fill="auto"/>
        <w:tabs>
          <w:tab w:val="left" w:leader="dot" w:pos="6845"/>
          <w:tab w:val="left" w:leader="dot" w:pos="8189"/>
        </w:tabs>
        <w:spacing w:line="36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>w Chorzelach</w:t>
      </w:r>
    </w:p>
    <w:p w:rsidR="00275454" w:rsidRPr="00A83489" w:rsidRDefault="00D92146" w:rsidP="006707C8">
      <w:pPr>
        <w:pStyle w:val="Teksttreci70"/>
        <w:shd w:val="clear" w:color="auto" w:fill="auto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3489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r w:rsidR="004232EC">
        <w:rPr>
          <w:rStyle w:val="Teksttreci710ptBezpogrubienia"/>
          <w:rFonts w:ascii="Times New Roman" w:hAnsi="Times New Roman" w:cs="Times New Roman"/>
          <w:b/>
          <w:bCs/>
          <w:sz w:val="24"/>
          <w:szCs w:val="24"/>
        </w:rPr>
        <w:t>3</w:t>
      </w:r>
    </w:p>
    <w:p w:rsidR="00275454" w:rsidRDefault="00486974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146" w:rsidRPr="008301A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707C8" w:rsidRDefault="006707C8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707C8" w:rsidRDefault="006707C8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707C8" w:rsidRDefault="006707C8" w:rsidP="006707C8">
      <w:pPr>
        <w:pStyle w:val="Teksttreci40"/>
        <w:shd w:val="clear" w:color="auto" w:fill="auto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Chorzele</w:t>
      </w:r>
    </w:p>
    <w:p w:rsidR="006707C8" w:rsidRPr="008301A4" w:rsidRDefault="006707C8" w:rsidP="006707C8">
      <w:pPr>
        <w:pStyle w:val="Teksttreci40"/>
        <w:shd w:val="clear" w:color="auto" w:fill="auto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Beata Szczepankowska</w:t>
      </w:r>
    </w:p>
    <w:p w:rsidR="00275454" w:rsidRDefault="00275454" w:rsidP="006707C8">
      <w:pPr>
        <w:rPr>
          <w:sz w:val="2"/>
          <w:szCs w:val="2"/>
        </w:rPr>
      </w:pPr>
    </w:p>
    <w:p w:rsidR="006707C8" w:rsidRDefault="006707C8" w:rsidP="006707C8">
      <w:pPr>
        <w:rPr>
          <w:sz w:val="2"/>
          <w:szCs w:val="2"/>
        </w:rPr>
      </w:pPr>
    </w:p>
    <w:p w:rsidR="006707C8" w:rsidRDefault="006707C8" w:rsidP="006707C8">
      <w:pPr>
        <w:rPr>
          <w:sz w:val="2"/>
          <w:szCs w:val="2"/>
        </w:rPr>
        <w:sectPr w:rsidR="006707C8" w:rsidSect="00796EED">
          <w:pgSz w:w="11900" w:h="16840"/>
          <w:pgMar w:top="993" w:right="1417" w:bottom="1417" w:left="1417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Burmis</w:t>
      </w:r>
    </w:p>
    <w:p w:rsidR="00275454" w:rsidRPr="00C75DF5" w:rsidRDefault="003378E6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</w:t>
      </w:r>
      <w:r w:rsidR="00486974">
        <w:t xml:space="preserve">                  </w:t>
      </w:r>
      <w:r w:rsidR="00B14C9D">
        <w:rPr>
          <w:rFonts w:ascii="Times New Roman" w:hAnsi="Times New Roman" w:cs="Times New Roman"/>
          <w:sz w:val="24"/>
          <w:szCs w:val="24"/>
        </w:rPr>
        <w:t>Załącznik</w:t>
      </w:r>
    </w:p>
    <w:p w:rsidR="00275454" w:rsidRPr="00C75DF5" w:rsidRDefault="00913EF0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63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C9D">
        <w:rPr>
          <w:rFonts w:ascii="Times New Roman" w:hAnsi="Times New Roman" w:cs="Times New Roman"/>
          <w:sz w:val="24"/>
          <w:szCs w:val="24"/>
        </w:rPr>
        <w:t>do Zarządzenia nr 2/2022</w:t>
      </w:r>
    </w:p>
    <w:p w:rsidR="00486974" w:rsidRPr="00C75DF5" w:rsidRDefault="00486974" w:rsidP="006707C8">
      <w:pPr>
        <w:pStyle w:val="Teksttreci40"/>
        <w:shd w:val="clear" w:color="auto" w:fill="auto"/>
        <w:tabs>
          <w:tab w:val="left" w:leader="dot" w:pos="6770"/>
          <w:tab w:val="left" w:leader="dot" w:pos="8770"/>
        </w:tabs>
        <w:spacing w:line="240" w:lineRule="auto"/>
        <w:ind w:left="40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378E6" w:rsidRPr="00C75DF5">
        <w:rPr>
          <w:rFonts w:ascii="Times New Roman" w:hAnsi="Times New Roman" w:cs="Times New Roman"/>
          <w:sz w:val="24"/>
          <w:szCs w:val="24"/>
        </w:rPr>
        <w:t xml:space="preserve">Burmistrza Miasta i Gminy </w:t>
      </w:r>
      <w:bookmarkStart w:id="1" w:name="_GoBack"/>
      <w:bookmarkEnd w:id="1"/>
      <w:r w:rsidR="003378E6" w:rsidRPr="00C75DF5">
        <w:rPr>
          <w:rFonts w:ascii="Times New Roman" w:hAnsi="Times New Roman" w:cs="Times New Roman"/>
          <w:sz w:val="24"/>
          <w:szCs w:val="24"/>
        </w:rPr>
        <w:t xml:space="preserve">Chorzele </w:t>
      </w:r>
    </w:p>
    <w:p w:rsidR="00275454" w:rsidRPr="00C75DF5" w:rsidRDefault="00486974" w:rsidP="006707C8">
      <w:pPr>
        <w:pStyle w:val="Teksttreci40"/>
        <w:shd w:val="clear" w:color="auto" w:fill="auto"/>
        <w:tabs>
          <w:tab w:val="left" w:leader="dot" w:pos="6770"/>
          <w:tab w:val="left" w:leader="dot" w:pos="8770"/>
        </w:tabs>
        <w:spacing w:line="240" w:lineRule="auto"/>
        <w:ind w:left="40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92146" w:rsidRPr="00C75DF5">
        <w:rPr>
          <w:rFonts w:ascii="Times New Roman" w:hAnsi="Times New Roman" w:cs="Times New Roman"/>
          <w:sz w:val="24"/>
          <w:szCs w:val="24"/>
        </w:rPr>
        <w:t>z dnia</w:t>
      </w:r>
      <w:r w:rsidR="00B14C9D">
        <w:rPr>
          <w:rFonts w:ascii="Times New Roman" w:hAnsi="Times New Roman" w:cs="Times New Roman"/>
          <w:sz w:val="24"/>
          <w:szCs w:val="24"/>
        </w:rPr>
        <w:t xml:space="preserve"> 3 stycznia 2022r.</w:t>
      </w:r>
    </w:p>
    <w:p w:rsidR="00C75DF5" w:rsidRDefault="00486974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92146" w:rsidRPr="00C75DF5">
        <w:rPr>
          <w:rFonts w:ascii="Times New Roman" w:hAnsi="Times New Roman" w:cs="Times New Roman"/>
          <w:sz w:val="24"/>
          <w:szCs w:val="24"/>
        </w:rPr>
        <w:t>w s</w:t>
      </w:r>
      <w:r w:rsidR="003378E6" w:rsidRPr="00C75DF5">
        <w:rPr>
          <w:rFonts w:ascii="Times New Roman" w:hAnsi="Times New Roman" w:cs="Times New Roman"/>
          <w:sz w:val="24"/>
          <w:szCs w:val="24"/>
        </w:rPr>
        <w:t xml:space="preserve">prawie nadania </w:t>
      </w:r>
      <w:r w:rsidR="00C75DF5" w:rsidRPr="00C75DF5">
        <w:rPr>
          <w:rFonts w:ascii="Times New Roman" w:hAnsi="Times New Roman" w:cs="Times New Roman"/>
          <w:sz w:val="24"/>
          <w:szCs w:val="24"/>
        </w:rPr>
        <w:t>regulaminu</w:t>
      </w:r>
      <w:r w:rsidR="00C75DF5">
        <w:rPr>
          <w:rFonts w:ascii="Times New Roman" w:hAnsi="Times New Roman" w:cs="Times New Roman"/>
          <w:sz w:val="24"/>
          <w:szCs w:val="24"/>
        </w:rPr>
        <w:t xml:space="preserve"> </w:t>
      </w:r>
      <w:r w:rsidR="00C75DF5" w:rsidRPr="00C75DF5">
        <w:rPr>
          <w:rFonts w:ascii="Times New Roman" w:hAnsi="Times New Roman" w:cs="Times New Roman"/>
          <w:sz w:val="24"/>
          <w:szCs w:val="24"/>
        </w:rPr>
        <w:t>pracy „Mobilnego Urzędnika"</w:t>
      </w:r>
      <w:r w:rsidR="00C75DF5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275454" w:rsidRPr="00C75DF5" w:rsidRDefault="00D92146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 Urzędzie</w:t>
      </w:r>
      <w:r w:rsidR="003378E6" w:rsidRPr="00C75DF5">
        <w:rPr>
          <w:rFonts w:ascii="Times New Roman" w:hAnsi="Times New Roman" w:cs="Times New Roman"/>
          <w:sz w:val="24"/>
          <w:szCs w:val="24"/>
        </w:rPr>
        <w:t xml:space="preserve"> Miasta i Gminy Chorzele</w:t>
      </w:r>
    </w:p>
    <w:p w:rsidR="00C75DF5" w:rsidRDefault="00C75DF5" w:rsidP="006707C8">
      <w:pPr>
        <w:pStyle w:val="Teksttreci8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275454" w:rsidRPr="00C75DF5" w:rsidRDefault="00D92146" w:rsidP="006707C8">
      <w:pPr>
        <w:pStyle w:val="Teksttreci8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</w:rPr>
      </w:pPr>
      <w:r w:rsidRPr="00C75DF5">
        <w:rPr>
          <w:rFonts w:ascii="Times New Roman" w:hAnsi="Times New Roman" w:cs="Times New Roman"/>
        </w:rPr>
        <w:t>Regulamin realizacji usług</w:t>
      </w:r>
    </w:p>
    <w:p w:rsidR="00275454" w:rsidRPr="00C75DF5" w:rsidRDefault="00D92146" w:rsidP="006707C8">
      <w:pPr>
        <w:pStyle w:val="Teksttreci80"/>
        <w:shd w:val="clear" w:color="auto" w:fill="auto"/>
        <w:tabs>
          <w:tab w:val="left" w:leader="dot" w:pos="7794"/>
        </w:tabs>
        <w:spacing w:before="0" w:after="0" w:line="360" w:lineRule="auto"/>
        <w:ind w:left="1400"/>
        <w:jc w:val="left"/>
        <w:rPr>
          <w:rFonts w:ascii="Times New Roman" w:hAnsi="Times New Roman" w:cs="Times New Roman"/>
        </w:rPr>
      </w:pPr>
      <w:r w:rsidRPr="00C75DF5">
        <w:rPr>
          <w:rFonts w:ascii="Times New Roman" w:hAnsi="Times New Roman" w:cs="Times New Roman"/>
        </w:rPr>
        <w:t>„Mobilnego Urzędnika" w Urzędzie</w:t>
      </w:r>
      <w:r w:rsidR="00486974" w:rsidRPr="00C75DF5">
        <w:rPr>
          <w:rFonts w:ascii="Times New Roman" w:hAnsi="Times New Roman" w:cs="Times New Roman"/>
        </w:rPr>
        <w:t xml:space="preserve"> Miasta i Gminy </w:t>
      </w:r>
      <w:r w:rsidR="006E40FB" w:rsidRPr="00C75DF5">
        <w:rPr>
          <w:rFonts w:ascii="Times New Roman" w:hAnsi="Times New Roman" w:cs="Times New Roman"/>
        </w:rPr>
        <w:t>w Chorzelach</w:t>
      </w:r>
    </w:p>
    <w:p w:rsidR="00152E09" w:rsidRDefault="00152E09" w:rsidP="006707C8">
      <w:pPr>
        <w:pStyle w:val="Teksttreci90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</w:rPr>
      </w:pPr>
    </w:p>
    <w:p w:rsidR="00152E09" w:rsidRPr="00C75DF5" w:rsidRDefault="00D92146" w:rsidP="006707C8">
      <w:pPr>
        <w:pStyle w:val="Teksttreci90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</w:rPr>
      </w:pPr>
      <w:r w:rsidRPr="00C75DF5">
        <w:rPr>
          <w:rFonts w:ascii="Times New Roman" w:hAnsi="Times New Roman" w:cs="Times New Roman"/>
          <w:b/>
        </w:rPr>
        <w:t>§1</w:t>
      </w:r>
    </w:p>
    <w:p w:rsidR="00C861A6" w:rsidRDefault="00D92146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DF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75454" w:rsidRPr="00C861A6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  <w:tab w:val="left" w:leader="dot" w:pos="8770"/>
        </w:tabs>
        <w:spacing w:line="360" w:lineRule="auto"/>
        <w:ind w:left="709" w:hanging="329"/>
        <w:jc w:val="left"/>
        <w:rPr>
          <w:rFonts w:ascii="Times New Roman" w:hAnsi="Times New Roman" w:cs="Times New Roman"/>
          <w:sz w:val="24"/>
          <w:szCs w:val="24"/>
        </w:rPr>
      </w:pPr>
      <w:r w:rsidRPr="00C861A6">
        <w:rPr>
          <w:rFonts w:ascii="Times New Roman" w:hAnsi="Times New Roman" w:cs="Times New Roman"/>
          <w:sz w:val="24"/>
          <w:szCs w:val="24"/>
        </w:rPr>
        <w:t xml:space="preserve">Mobilny Urzędnik - usługa publiczna dla mieszkańców </w:t>
      </w:r>
      <w:r w:rsidR="00A124E5" w:rsidRPr="00C861A6">
        <w:rPr>
          <w:rFonts w:ascii="Times New Roman" w:hAnsi="Times New Roman" w:cs="Times New Roman"/>
          <w:sz w:val="24"/>
          <w:szCs w:val="24"/>
        </w:rPr>
        <w:t>Miasta i G</w:t>
      </w:r>
      <w:r w:rsidR="00486974" w:rsidRPr="00C861A6">
        <w:rPr>
          <w:rFonts w:ascii="Times New Roman" w:hAnsi="Times New Roman" w:cs="Times New Roman"/>
          <w:sz w:val="24"/>
          <w:szCs w:val="24"/>
        </w:rPr>
        <w:t>miny Chorzele</w:t>
      </w:r>
      <w:r w:rsidRPr="00C861A6">
        <w:rPr>
          <w:rFonts w:ascii="Times New Roman" w:hAnsi="Times New Roman" w:cs="Times New Roman"/>
          <w:sz w:val="24"/>
          <w:szCs w:val="24"/>
        </w:rPr>
        <w:t xml:space="preserve"> o</w:t>
      </w:r>
      <w:r w:rsidR="00A124E5" w:rsidRPr="00C861A6">
        <w:rPr>
          <w:rFonts w:ascii="Times New Roman" w:hAnsi="Times New Roman" w:cs="Times New Roman"/>
          <w:sz w:val="24"/>
          <w:szCs w:val="24"/>
        </w:rPr>
        <w:t xml:space="preserve"> </w:t>
      </w:r>
      <w:r w:rsidRPr="00C861A6">
        <w:rPr>
          <w:rFonts w:ascii="Times New Roman" w:hAnsi="Times New Roman" w:cs="Times New Roman"/>
          <w:sz w:val="24"/>
          <w:szCs w:val="24"/>
        </w:rPr>
        <w:t xml:space="preserve">szczególnych potrzebach </w:t>
      </w:r>
      <w:r w:rsidR="00A124E5" w:rsidRPr="00C861A6">
        <w:rPr>
          <w:rFonts w:ascii="Times New Roman" w:hAnsi="Times New Roman" w:cs="Times New Roman"/>
          <w:sz w:val="24"/>
          <w:szCs w:val="24"/>
        </w:rPr>
        <w:t xml:space="preserve"> </w:t>
      </w:r>
      <w:r w:rsidRPr="00C861A6">
        <w:rPr>
          <w:rFonts w:ascii="Times New Roman" w:hAnsi="Times New Roman" w:cs="Times New Roman"/>
          <w:sz w:val="24"/>
          <w:szCs w:val="24"/>
        </w:rPr>
        <w:t>poza siedzibą Urzędu</w:t>
      </w:r>
      <w:r w:rsidR="00486974" w:rsidRPr="00C861A6">
        <w:rPr>
          <w:rFonts w:ascii="Times New Roman" w:hAnsi="Times New Roman" w:cs="Times New Roman"/>
          <w:sz w:val="24"/>
          <w:szCs w:val="24"/>
        </w:rPr>
        <w:t xml:space="preserve"> Miasta i Gminy w Chorzelach </w:t>
      </w:r>
      <w:r w:rsidRPr="00C861A6">
        <w:rPr>
          <w:rFonts w:ascii="Times New Roman" w:hAnsi="Times New Roman" w:cs="Times New Roman"/>
          <w:sz w:val="24"/>
          <w:szCs w:val="24"/>
        </w:rPr>
        <w:t>(usługa mobilna),</w:t>
      </w:r>
    </w:p>
    <w:p w:rsidR="00275454" w:rsidRPr="00C75DF5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Regulamin - regulamin świadczenia usług w ramach projektu „Mobilny Urzędnik",</w:t>
      </w:r>
    </w:p>
    <w:p w:rsidR="00275454" w:rsidRPr="00C75DF5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Usługa - procedura administracyjna bądź jej część, leżąca w kompetencjach działania</w:t>
      </w:r>
    </w:p>
    <w:p w:rsidR="00275454" w:rsidRPr="00C75DF5" w:rsidRDefault="00D92146" w:rsidP="006707C8">
      <w:pPr>
        <w:pStyle w:val="Teksttreci40"/>
        <w:shd w:val="clear" w:color="auto" w:fill="auto"/>
        <w:tabs>
          <w:tab w:val="left" w:leader="dot" w:pos="3323"/>
        </w:tabs>
        <w:spacing w:line="360" w:lineRule="auto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Urzędu </w:t>
      </w:r>
      <w:r w:rsidR="00A124E5" w:rsidRPr="00C75DF5">
        <w:rPr>
          <w:rFonts w:ascii="Times New Roman" w:hAnsi="Times New Roman" w:cs="Times New Roman"/>
          <w:sz w:val="24"/>
          <w:szCs w:val="24"/>
        </w:rPr>
        <w:t>Miasta i Gminy Chorzele</w:t>
      </w:r>
      <w:r w:rsidRPr="00C75DF5">
        <w:rPr>
          <w:rFonts w:ascii="Times New Roman" w:hAnsi="Times New Roman" w:cs="Times New Roman"/>
          <w:sz w:val="24"/>
          <w:szCs w:val="24"/>
        </w:rPr>
        <w:t>, umożliwiająca przeprowadzenie określonych czynności</w:t>
      </w:r>
      <w:r w:rsidR="00C75DF5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 xml:space="preserve">poza Urzędem </w:t>
      </w:r>
      <w:r w:rsidR="00A124E5" w:rsidRPr="00C75DF5">
        <w:rPr>
          <w:rFonts w:ascii="Times New Roman" w:hAnsi="Times New Roman" w:cs="Times New Roman"/>
          <w:sz w:val="24"/>
          <w:szCs w:val="24"/>
        </w:rPr>
        <w:t>Miasta i Gminy Chorzele</w:t>
      </w:r>
      <w:r w:rsidR="00C6049D" w:rsidRPr="00C75DF5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>mieszczącym się przy</w:t>
      </w:r>
      <w:r w:rsidR="00A124E5" w:rsidRPr="00C75DF5">
        <w:rPr>
          <w:rFonts w:ascii="Times New Roman" w:hAnsi="Times New Roman" w:cs="Times New Roman"/>
          <w:sz w:val="24"/>
          <w:szCs w:val="24"/>
        </w:rPr>
        <w:t xml:space="preserve"> ul. Stanisława Komosińskiego 1</w:t>
      </w:r>
      <w:r w:rsidR="00DE579A" w:rsidRPr="00C75DF5">
        <w:rPr>
          <w:rFonts w:ascii="Times New Roman" w:hAnsi="Times New Roman" w:cs="Times New Roman"/>
          <w:sz w:val="24"/>
          <w:szCs w:val="24"/>
        </w:rPr>
        <w:t>, 06-330 Chorzele</w:t>
      </w:r>
      <w:r w:rsidRPr="00C75DF5">
        <w:rPr>
          <w:rFonts w:ascii="Times New Roman" w:hAnsi="Times New Roman" w:cs="Times New Roman"/>
          <w:sz w:val="24"/>
          <w:szCs w:val="24"/>
        </w:rPr>
        <w:t xml:space="preserve"> przez upoważnionego pracownika.</w:t>
      </w:r>
    </w:p>
    <w:p w:rsidR="00275454" w:rsidRPr="00C75DF5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</w:tabs>
        <w:spacing w:line="360" w:lineRule="auto"/>
        <w:ind w:left="760" w:hanging="38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Klient - osoba uprawniona do skorzystania z obsługi w ramach „Mobilnego Urzędnika" zgodnie z § 3 Regulaminu.</w:t>
      </w:r>
    </w:p>
    <w:p w:rsidR="00275454" w:rsidRPr="00C75DF5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</w:tabs>
        <w:spacing w:line="360" w:lineRule="auto"/>
        <w:ind w:left="760" w:hanging="38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Dni Obsługi Mobilnego Urzędnika - wyznaczone dni w tygodniu, w których realizowana jest obsługa mieszkańców w ramach działania „Mobilnego Urzędnika".</w:t>
      </w:r>
    </w:p>
    <w:p w:rsidR="00152E09" w:rsidRPr="00B14C9D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  <w:tab w:val="left" w:leader="dot" w:pos="8789"/>
        </w:tabs>
        <w:spacing w:line="360" w:lineRule="auto"/>
        <w:ind w:left="709" w:right="1" w:hanging="329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Miejsce świadczenia usługi - lokalizacja poza Urzędem </w:t>
      </w:r>
      <w:r w:rsidR="00DE579A" w:rsidRPr="00C75DF5">
        <w:rPr>
          <w:rFonts w:ascii="Times New Roman" w:hAnsi="Times New Roman" w:cs="Times New Roman"/>
          <w:sz w:val="24"/>
          <w:szCs w:val="24"/>
        </w:rPr>
        <w:t>Miasta i Gminy Chorzele</w:t>
      </w:r>
      <w:r w:rsidR="00913EF0">
        <w:rPr>
          <w:rFonts w:ascii="Times New Roman" w:hAnsi="Times New Roman" w:cs="Times New Roman"/>
          <w:sz w:val="24"/>
          <w:szCs w:val="24"/>
        </w:rPr>
        <w:t xml:space="preserve"> </w:t>
      </w:r>
      <w:r w:rsidRPr="00913EF0">
        <w:rPr>
          <w:rFonts w:ascii="Times New Roman" w:hAnsi="Times New Roman" w:cs="Times New Roman"/>
          <w:sz w:val="24"/>
          <w:szCs w:val="24"/>
        </w:rPr>
        <w:t>mieszczącym się przy ul</w:t>
      </w:r>
      <w:r w:rsidR="00DE579A" w:rsidRPr="00913EF0">
        <w:rPr>
          <w:rFonts w:ascii="Times New Roman" w:hAnsi="Times New Roman" w:cs="Times New Roman"/>
          <w:sz w:val="24"/>
          <w:szCs w:val="24"/>
        </w:rPr>
        <w:t>. Stanisława Komosińskiego 1, 06-330 Chorzele</w:t>
      </w:r>
      <w:r w:rsidRPr="00913EF0">
        <w:rPr>
          <w:rFonts w:ascii="Times New Roman" w:hAnsi="Times New Roman" w:cs="Times New Roman"/>
          <w:sz w:val="24"/>
          <w:szCs w:val="24"/>
        </w:rPr>
        <w:t>, w której</w:t>
      </w:r>
      <w:r w:rsidR="00913EF0">
        <w:rPr>
          <w:rFonts w:ascii="Times New Roman" w:hAnsi="Times New Roman" w:cs="Times New Roman"/>
          <w:sz w:val="24"/>
          <w:szCs w:val="24"/>
        </w:rPr>
        <w:t xml:space="preserve"> </w:t>
      </w:r>
      <w:r w:rsidRPr="00913EF0">
        <w:rPr>
          <w:rFonts w:ascii="Times New Roman" w:hAnsi="Times New Roman" w:cs="Times New Roman"/>
          <w:sz w:val="24"/>
          <w:szCs w:val="24"/>
        </w:rPr>
        <w:t xml:space="preserve">odbywa się obsługa Klienta w ramach pracy „Mobilnego Urzędnika". </w:t>
      </w:r>
    </w:p>
    <w:p w:rsidR="00275454" w:rsidRPr="00C75DF5" w:rsidRDefault="00D92146" w:rsidP="006707C8">
      <w:pPr>
        <w:pStyle w:val="Teksttreci100"/>
        <w:shd w:val="clear" w:color="auto" w:fill="auto"/>
        <w:spacing w:line="360" w:lineRule="auto"/>
        <w:ind w:left="3686" w:firstLine="567"/>
        <w:jc w:val="left"/>
        <w:rPr>
          <w:sz w:val="24"/>
          <w:szCs w:val="24"/>
        </w:rPr>
      </w:pPr>
      <w:r w:rsidRPr="00C75DF5">
        <w:rPr>
          <w:sz w:val="24"/>
          <w:szCs w:val="24"/>
        </w:rPr>
        <w:t>§2</w:t>
      </w:r>
    </w:p>
    <w:p w:rsidR="00A930E4" w:rsidRPr="00B14C9D" w:rsidRDefault="00D92146" w:rsidP="006707C8">
      <w:pPr>
        <w:pStyle w:val="Teksttreci110"/>
        <w:shd w:val="clear" w:color="auto" w:fill="auto"/>
        <w:spacing w:before="0" w:line="360" w:lineRule="auto"/>
        <w:ind w:firstLine="0"/>
        <w:jc w:val="left"/>
        <w:rPr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C75DF5">
        <w:rPr>
          <w:rStyle w:val="Teksttreci11Arial11ptBezkursywy"/>
          <w:rFonts w:ascii="Times New Roman" w:hAnsi="Times New Roman" w:cs="Times New Roman"/>
          <w:b/>
          <w:sz w:val="24"/>
          <w:szCs w:val="24"/>
        </w:rPr>
        <w:t>Zakres usług świadczonych w ramach Mobilnego Urzędnika</w:t>
      </w:r>
    </w:p>
    <w:p w:rsidR="00913EF0" w:rsidRPr="00C75DF5" w:rsidRDefault="00F14110" w:rsidP="006707C8">
      <w:pPr>
        <w:pStyle w:val="Teksttreci110"/>
        <w:shd w:val="clear" w:color="auto" w:fill="auto"/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W ramach Programu realizowane są niżej wskazane wsparcia:</w:t>
      </w:r>
    </w:p>
    <w:p w:rsidR="00B30C40" w:rsidRPr="00C75DF5" w:rsidRDefault="00B30C40" w:rsidP="006707C8">
      <w:pPr>
        <w:pStyle w:val="Teksttreci110"/>
        <w:numPr>
          <w:ilvl w:val="0"/>
          <w:numId w:val="39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b/>
          <w:i w:val="0"/>
          <w:sz w:val="24"/>
          <w:szCs w:val="24"/>
        </w:rPr>
        <w:t>Wydział Rozwoju</w:t>
      </w:r>
    </w:p>
    <w:p w:rsidR="00B30C40" w:rsidRPr="00C75DF5" w:rsidRDefault="00F43F39" w:rsidP="006707C8">
      <w:pPr>
        <w:pStyle w:val="Teksttreci110"/>
        <w:numPr>
          <w:ilvl w:val="0"/>
          <w:numId w:val="40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</w:t>
      </w:r>
      <w:r w:rsidR="00B30C40" w:rsidRPr="00C75DF5">
        <w:rPr>
          <w:rFonts w:ascii="Times New Roman" w:hAnsi="Times New Roman" w:cs="Times New Roman"/>
          <w:i w:val="0"/>
          <w:sz w:val="24"/>
          <w:szCs w:val="24"/>
        </w:rPr>
        <w:t xml:space="preserve">łożenie wniosku o wydanie zezwolenia </w:t>
      </w:r>
      <w:r w:rsidR="001738EF" w:rsidRPr="00C75DF5">
        <w:rPr>
          <w:rFonts w:ascii="Times New Roman" w:hAnsi="Times New Roman" w:cs="Times New Roman"/>
          <w:i w:val="0"/>
          <w:sz w:val="24"/>
          <w:szCs w:val="24"/>
        </w:rPr>
        <w:t>na usunięcie</w:t>
      </w:r>
      <w:r w:rsidRPr="00C75DF5">
        <w:rPr>
          <w:rFonts w:ascii="Times New Roman" w:hAnsi="Times New Roman" w:cs="Times New Roman"/>
          <w:i w:val="0"/>
          <w:sz w:val="24"/>
          <w:szCs w:val="24"/>
        </w:rPr>
        <w:t xml:space="preserve"> drzew</w:t>
      </w:r>
      <w:r w:rsidR="001738EF" w:rsidRPr="00C75DF5">
        <w:rPr>
          <w:rFonts w:ascii="Times New Roman" w:hAnsi="Times New Roman" w:cs="Times New Roman"/>
          <w:i w:val="0"/>
          <w:sz w:val="24"/>
          <w:szCs w:val="24"/>
        </w:rPr>
        <w:t xml:space="preserve"> lub</w:t>
      </w:r>
      <w:r w:rsidRPr="00C75DF5">
        <w:rPr>
          <w:rFonts w:ascii="Times New Roman" w:hAnsi="Times New Roman" w:cs="Times New Roman"/>
          <w:i w:val="0"/>
          <w:sz w:val="24"/>
          <w:szCs w:val="24"/>
        </w:rPr>
        <w:t xml:space="preserve"> krzewów</w:t>
      </w:r>
    </w:p>
    <w:p w:rsidR="00F43F39" w:rsidRPr="00C75DF5" w:rsidRDefault="00F43F39" w:rsidP="006707C8">
      <w:pPr>
        <w:pStyle w:val="Teksttreci110"/>
        <w:numPr>
          <w:ilvl w:val="0"/>
          <w:numId w:val="40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 xml:space="preserve">złożenie wniosku o </w:t>
      </w:r>
      <w:r w:rsidR="001738EF" w:rsidRPr="00C75DF5">
        <w:rPr>
          <w:rFonts w:ascii="Times New Roman" w:hAnsi="Times New Roman" w:cs="Times New Roman"/>
          <w:i w:val="0"/>
          <w:sz w:val="24"/>
          <w:szCs w:val="24"/>
        </w:rPr>
        <w:t>ustalenie</w:t>
      </w:r>
      <w:r w:rsidRPr="00C75DF5">
        <w:rPr>
          <w:rFonts w:ascii="Times New Roman" w:hAnsi="Times New Roman" w:cs="Times New Roman"/>
          <w:i w:val="0"/>
          <w:sz w:val="24"/>
          <w:szCs w:val="24"/>
        </w:rPr>
        <w:t xml:space="preserve"> numeru porządkowego nieruchomości</w:t>
      </w:r>
    </w:p>
    <w:p w:rsidR="00F43F39" w:rsidRPr="00C75DF5" w:rsidRDefault="00F43F39" w:rsidP="006707C8">
      <w:pPr>
        <w:pStyle w:val="Teksttreci110"/>
        <w:numPr>
          <w:ilvl w:val="0"/>
          <w:numId w:val="39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b/>
          <w:i w:val="0"/>
          <w:sz w:val="24"/>
          <w:szCs w:val="24"/>
        </w:rPr>
        <w:t>Wydział Finansowo- Księgowy</w:t>
      </w:r>
      <w:r w:rsidR="00B30C40" w:rsidRPr="00C75DF5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F43F39" w:rsidRPr="00C75DF5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złożenie informacji o gruntach</w:t>
      </w:r>
    </w:p>
    <w:p w:rsidR="00F43F39" w:rsidRPr="00C75DF5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złożenie informacji o lasach</w:t>
      </w:r>
    </w:p>
    <w:p w:rsidR="00F43F39" w:rsidRPr="00C75DF5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złożenie informacji o nieruchomościach i obiektach budowlanych</w:t>
      </w:r>
    </w:p>
    <w:p w:rsidR="00F43F39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lastRenderedPageBreak/>
        <w:t>złożenie deklaracji o wysokości opłaty za gospodarowanie odpadami komunalnymi</w:t>
      </w:r>
    </w:p>
    <w:p w:rsidR="00A930E4" w:rsidRPr="00C75DF5" w:rsidRDefault="00A930E4" w:rsidP="006707C8">
      <w:pPr>
        <w:pStyle w:val="Teksttreci110"/>
        <w:shd w:val="clear" w:color="auto" w:fill="auto"/>
        <w:spacing w:before="0" w:after="0" w:line="360" w:lineRule="auto"/>
        <w:ind w:left="177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B547AD" w:rsidRPr="00C75DF5" w:rsidRDefault="00B547AD" w:rsidP="006707C8">
      <w:pPr>
        <w:pStyle w:val="Teksttreci40"/>
        <w:shd w:val="clear" w:color="auto" w:fill="auto"/>
        <w:spacing w:line="360" w:lineRule="auto"/>
        <w:ind w:right="119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DF5">
        <w:rPr>
          <w:rFonts w:ascii="Times New Roman" w:hAnsi="Times New Roman" w:cs="Times New Roman"/>
          <w:b/>
          <w:sz w:val="24"/>
          <w:szCs w:val="24"/>
        </w:rPr>
        <w:t>§3</w:t>
      </w:r>
    </w:p>
    <w:p w:rsidR="00152E09" w:rsidRPr="00C75DF5" w:rsidRDefault="00B547AD" w:rsidP="006707C8">
      <w:pPr>
        <w:pStyle w:val="Teksttreci40"/>
        <w:shd w:val="clear" w:color="auto" w:fill="auto"/>
        <w:spacing w:line="360" w:lineRule="auto"/>
        <w:ind w:right="119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DF5">
        <w:rPr>
          <w:rFonts w:ascii="Times New Roman" w:hAnsi="Times New Roman" w:cs="Times New Roman"/>
          <w:b/>
          <w:sz w:val="24"/>
          <w:szCs w:val="24"/>
        </w:rPr>
        <w:t>Osoby uprawnione do skorzystania z Mobilnego Urzędnika</w:t>
      </w:r>
    </w:p>
    <w:p w:rsidR="00B547AD" w:rsidRPr="00C75DF5" w:rsidRDefault="006E40FB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524"/>
          <w:tab w:val="left" w:leader="dot" w:pos="4735"/>
        </w:tabs>
        <w:spacing w:line="360" w:lineRule="auto"/>
        <w:ind w:left="426" w:hanging="246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Uprawnionymi do skorzystania z programu „ Mobilny Urzędnik” są osoby fizyczne posiadające pełną zdolność do czynności prawnych o znacznym stopniu niepełnosprawności</w:t>
      </w:r>
      <w:r w:rsidR="00B547AD" w:rsidRPr="00C75DF5">
        <w:rPr>
          <w:rFonts w:ascii="Times New Roman" w:hAnsi="Times New Roman" w:cs="Times New Roman"/>
          <w:sz w:val="24"/>
          <w:szCs w:val="24"/>
        </w:rPr>
        <w:t>, którzy z powodu</w:t>
      </w:r>
      <w:r w:rsidR="00F02F39" w:rsidRPr="00C75DF5">
        <w:rPr>
          <w:rFonts w:ascii="Times New Roman" w:hAnsi="Times New Roman" w:cs="Times New Roman"/>
          <w:sz w:val="24"/>
          <w:szCs w:val="24"/>
        </w:rPr>
        <w:t xml:space="preserve"> </w:t>
      </w:r>
      <w:r w:rsidR="00B547AD" w:rsidRPr="00C75DF5">
        <w:rPr>
          <w:rFonts w:ascii="Times New Roman" w:hAnsi="Times New Roman" w:cs="Times New Roman"/>
          <w:sz w:val="24"/>
          <w:szCs w:val="24"/>
        </w:rPr>
        <w:t>niepełnosprawności lub wieku mają ograniczenia w poruszaniu się w stopniu uniemożliwiającym samodzielną wizytę w Urzędzie</w:t>
      </w:r>
      <w:r w:rsidR="00F02F39" w:rsidRPr="00C75DF5">
        <w:rPr>
          <w:rFonts w:ascii="Times New Roman" w:hAnsi="Times New Roman" w:cs="Times New Roman"/>
          <w:sz w:val="24"/>
          <w:szCs w:val="24"/>
        </w:rPr>
        <w:t xml:space="preserve"> Miasta i Gminy w Chorzelach.</w:t>
      </w:r>
    </w:p>
    <w:p w:rsidR="00F02F39" w:rsidRPr="00C75DF5" w:rsidRDefault="00F02F39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524"/>
          <w:tab w:val="left" w:leader="dot" w:pos="4735"/>
        </w:tabs>
        <w:spacing w:line="360" w:lineRule="auto"/>
        <w:ind w:left="426" w:hanging="246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Dodatkowym warunkiem bezpośredniej pomocy i wsparcia pracownika Urzędu Miasta jest obiektywny brak możliwości osobistego stawiennictwa w Urzędzie, a także o ile charakter sprawy na to zezwala - brak możliwości wsparcia i pomocy osób najbliższych oraz udzielenia pełnomocnictwa</w:t>
      </w:r>
    </w:p>
    <w:p w:rsidR="00B547AD" w:rsidRPr="00C75DF5" w:rsidRDefault="00B547AD" w:rsidP="006707C8">
      <w:pPr>
        <w:pStyle w:val="Teksttreci110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360" w:lineRule="auto"/>
        <w:ind w:left="46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Style w:val="Teksttreci11Arial11ptBezkursywy"/>
          <w:rFonts w:ascii="Times New Roman" w:hAnsi="Times New Roman" w:cs="Times New Roman"/>
          <w:sz w:val="24"/>
          <w:szCs w:val="24"/>
        </w:rPr>
        <w:t>Osoby, o których</w:t>
      </w:r>
      <w:r w:rsidR="00F02F39" w:rsidRPr="00C75DF5">
        <w:rPr>
          <w:rStyle w:val="Teksttreci11Arial11ptBezkursywy"/>
          <w:rFonts w:ascii="Times New Roman" w:hAnsi="Times New Roman" w:cs="Times New Roman"/>
          <w:sz w:val="24"/>
          <w:szCs w:val="24"/>
        </w:rPr>
        <w:t xml:space="preserve"> mowa w ust. 1</w:t>
      </w:r>
      <w:r w:rsidR="00626301">
        <w:rPr>
          <w:rStyle w:val="Teksttreci11Arial11ptBezkursywy"/>
          <w:rFonts w:ascii="Times New Roman" w:hAnsi="Times New Roman" w:cs="Times New Roman"/>
          <w:sz w:val="24"/>
          <w:szCs w:val="24"/>
        </w:rPr>
        <w:t>.</w:t>
      </w:r>
      <w:r w:rsidR="00F02F39" w:rsidRPr="00C75DF5">
        <w:rPr>
          <w:rStyle w:val="Teksttreci11Arial11ptBezkursywy"/>
          <w:rFonts w:ascii="Times New Roman" w:hAnsi="Times New Roman" w:cs="Times New Roman"/>
          <w:sz w:val="24"/>
          <w:szCs w:val="24"/>
        </w:rPr>
        <w:t xml:space="preserve"> to osoby, które :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niepełnosprawności w znacznym stopniu,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niepełnosprawności w umiarkowanym stopniu,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niepełnosprawności w lekkim stopniu,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całkowitej lub częściowej niezdolność do pracy,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niepełnosprawności, wydanym przed ukończeniem</w:t>
      </w:r>
      <w:r w:rsidR="00796EED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>16 roku życia,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785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w wieku 65+,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osłabione chorobami, z czasowym lub trwałym ograniczeniem możliwości poruszania się i dotarcia do miejsca świadczenia usług,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osobami zależnymi 15+,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opiekunami faktycznych osób zależnych,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opiekunami z pieczy zastępczej.</w:t>
      </w:r>
    </w:p>
    <w:p w:rsidR="00B547AD" w:rsidRPr="00C75DF5" w:rsidRDefault="00B547AD" w:rsidP="006707C8">
      <w:pPr>
        <w:pStyle w:val="Teksttreci40"/>
        <w:shd w:val="clear" w:color="auto" w:fill="auto"/>
        <w:spacing w:line="360" w:lineRule="auto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Każda osoba wskazana powyżej lub za pośrednictwem osoby trzeciej (członka rodziny, opiekuna faktycznego, gdy zaistnieje taka potrzeba) w trakcie zgłoszenia, o którym mowa w § 4 ust. 3. będzie zobowiązana do pisemnego potwierdzenia, że jest osobą spełniającą powyższe kryteria.</w:t>
      </w:r>
    </w:p>
    <w:p w:rsidR="00152E09" w:rsidRDefault="00B547AD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hanging="32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Za mieszkańca </w:t>
      </w:r>
      <w:r w:rsidR="00F02F39" w:rsidRPr="00C75DF5">
        <w:rPr>
          <w:rFonts w:ascii="Times New Roman" w:hAnsi="Times New Roman" w:cs="Times New Roman"/>
          <w:sz w:val="24"/>
          <w:szCs w:val="24"/>
        </w:rPr>
        <w:t>Miasta i Gminy Chorzele</w:t>
      </w:r>
      <w:r w:rsidRPr="00C75DF5">
        <w:rPr>
          <w:rFonts w:ascii="Times New Roman" w:hAnsi="Times New Roman" w:cs="Times New Roman"/>
          <w:sz w:val="24"/>
          <w:szCs w:val="24"/>
        </w:rPr>
        <w:t xml:space="preserve"> uznaje się osobę zamieszkałą w granicach</w:t>
      </w:r>
      <w:r w:rsidR="00913EF0">
        <w:rPr>
          <w:rFonts w:ascii="Times New Roman" w:hAnsi="Times New Roman" w:cs="Times New Roman"/>
          <w:sz w:val="24"/>
          <w:szCs w:val="24"/>
        </w:rPr>
        <w:t xml:space="preserve"> </w:t>
      </w:r>
      <w:r w:rsidRPr="00913EF0">
        <w:rPr>
          <w:rFonts w:ascii="Times New Roman" w:hAnsi="Times New Roman" w:cs="Times New Roman"/>
          <w:sz w:val="24"/>
          <w:szCs w:val="24"/>
        </w:rPr>
        <w:t xml:space="preserve">administracyjnych </w:t>
      </w:r>
      <w:r w:rsidR="00583B5E" w:rsidRPr="00913EF0">
        <w:rPr>
          <w:rFonts w:ascii="Times New Roman" w:hAnsi="Times New Roman" w:cs="Times New Roman"/>
          <w:sz w:val="24"/>
          <w:szCs w:val="24"/>
        </w:rPr>
        <w:t>Miasta i Gminy Chorzele.</w:t>
      </w:r>
      <w:r w:rsidRPr="00913EF0">
        <w:rPr>
          <w:rFonts w:ascii="Times New Roman" w:hAnsi="Times New Roman" w:cs="Times New Roman"/>
          <w:sz w:val="24"/>
          <w:szCs w:val="24"/>
        </w:rPr>
        <w:t xml:space="preserve"> Usługi Mobilnego Urzędnika nie są</w:t>
      </w:r>
      <w:r w:rsidR="00913EF0" w:rsidRPr="00913EF0">
        <w:rPr>
          <w:rFonts w:ascii="Times New Roman" w:hAnsi="Times New Roman" w:cs="Times New Roman"/>
          <w:sz w:val="24"/>
          <w:szCs w:val="24"/>
        </w:rPr>
        <w:t xml:space="preserve"> </w:t>
      </w:r>
      <w:r w:rsidRPr="00913EF0">
        <w:rPr>
          <w:rFonts w:ascii="Times New Roman" w:hAnsi="Times New Roman" w:cs="Times New Roman"/>
          <w:sz w:val="24"/>
          <w:szCs w:val="24"/>
        </w:rPr>
        <w:t>realizowane poza granicami administracyjnymi</w:t>
      </w:r>
      <w:r w:rsidR="00583B5E" w:rsidRPr="00913EF0">
        <w:rPr>
          <w:rFonts w:ascii="Times New Roman" w:hAnsi="Times New Roman" w:cs="Times New Roman"/>
          <w:sz w:val="24"/>
          <w:szCs w:val="24"/>
        </w:rPr>
        <w:t xml:space="preserve"> Miasta i Gminy Chorzele.</w:t>
      </w:r>
    </w:p>
    <w:p w:rsidR="00B14C9D" w:rsidRDefault="00B14C9D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2AED" w:rsidRDefault="008D2AED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2AED" w:rsidRPr="00B14C9D" w:rsidRDefault="008D2AED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2E09" w:rsidRDefault="00B547AD" w:rsidP="006707C8">
      <w:pPr>
        <w:pStyle w:val="Teksttreci40"/>
        <w:shd w:val="clear" w:color="auto" w:fill="auto"/>
        <w:spacing w:line="360" w:lineRule="auto"/>
        <w:ind w:left="3544"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96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§4</w:t>
      </w:r>
    </w:p>
    <w:p w:rsidR="00152E09" w:rsidRPr="00B14C9D" w:rsidRDefault="00B547AD" w:rsidP="006707C8">
      <w:pPr>
        <w:pStyle w:val="Teksttreci40"/>
        <w:shd w:val="clear" w:color="auto" w:fill="auto"/>
        <w:spacing w:line="360" w:lineRule="auto"/>
        <w:ind w:left="156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DF5">
        <w:rPr>
          <w:rFonts w:ascii="Times New Roman" w:hAnsi="Times New Roman" w:cs="Times New Roman"/>
          <w:b/>
          <w:sz w:val="24"/>
          <w:szCs w:val="24"/>
        </w:rPr>
        <w:t>Zasady pracy Mobilnego Urzędnika</w:t>
      </w:r>
    </w:p>
    <w:p w:rsidR="00B547AD" w:rsidRPr="00C75DF5" w:rsidRDefault="00B547A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44"/>
        </w:tabs>
        <w:spacing w:line="360" w:lineRule="auto"/>
        <w:ind w:left="320" w:hanging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W ramach działania Mobilnego Urzędnika świadczone są wybrane usługi znajdujące się w</w:t>
      </w:r>
    </w:p>
    <w:p w:rsidR="00B547AD" w:rsidRPr="00C75DF5" w:rsidRDefault="00B547AD" w:rsidP="006707C8">
      <w:pPr>
        <w:pStyle w:val="Teksttreci40"/>
        <w:shd w:val="clear" w:color="auto" w:fill="auto"/>
        <w:tabs>
          <w:tab w:val="left" w:leader="dot" w:pos="5295"/>
        </w:tabs>
        <w:spacing w:line="360" w:lineRule="auto"/>
        <w:ind w:left="32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zakresie działania Urzędu </w:t>
      </w:r>
      <w:r w:rsidR="00583B5E" w:rsidRPr="00C75DF5">
        <w:rPr>
          <w:rFonts w:ascii="Times New Roman" w:hAnsi="Times New Roman" w:cs="Times New Roman"/>
          <w:sz w:val="24"/>
          <w:szCs w:val="24"/>
        </w:rPr>
        <w:t>Miasta i Gminy w Chorzelach</w:t>
      </w:r>
      <w:r w:rsidRPr="00C75DF5">
        <w:rPr>
          <w:rFonts w:ascii="Times New Roman" w:hAnsi="Times New Roman" w:cs="Times New Roman"/>
          <w:sz w:val="24"/>
          <w:szCs w:val="24"/>
        </w:rPr>
        <w:t>, wymienione w § 2 Regulaminu, a</w:t>
      </w:r>
      <w:r w:rsidR="00796EED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 xml:space="preserve">obsługa Klienta odbywa się poza Urzędem </w:t>
      </w:r>
      <w:r w:rsidR="00583B5E" w:rsidRPr="00C75DF5">
        <w:rPr>
          <w:rFonts w:ascii="Times New Roman" w:hAnsi="Times New Roman" w:cs="Times New Roman"/>
          <w:sz w:val="24"/>
          <w:szCs w:val="24"/>
        </w:rPr>
        <w:t xml:space="preserve">Miasta i Gminy w Chorzelach </w:t>
      </w:r>
      <w:r w:rsidRPr="00C75DF5">
        <w:rPr>
          <w:rFonts w:ascii="Times New Roman" w:hAnsi="Times New Roman" w:cs="Times New Roman"/>
          <w:sz w:val="24"/>
          <w:szCs w:val="24"/>
        </w:rPr>
        <w:t>mieszczącym się</w:t>
      </w:r>
      <w:r w:rsidR="00796EED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>przy ul</w:t>
      </w:r>
      <w:r w:rsidR="00583B5E" w:rsidRPr="00C75DF5">
        <w:rPr>
          <w:rFonts w:ascii="Times New Roman" w:hAnsi="Times New Roman" w:cs="Times New Roman"/>
          <w:sz w:val="24"/>
          <w:szCs w:val="24"/>
        </w:rPr>
        <w:t>. St. Komosińskiego 1, 06-330 Chorzele</w:t>
      </w:r>
      <w:r w:rsidR="00796EED">
        <w:rPr>
          <w:rFonts w:ascii="Times New Roman" w:hAnsi="Times New Roman" w:cs="Times New Roman"/>
          <w:sz w:val="24"/>
          <w:szCs w:val="24"/>
        </w:rPr>
        <w:t>.</w:t>
      </w:r>
    </w:p>
    <w:p w:rsidR="00B547AD" w:rsidRPr="00C75DF5" w:rsidRDefault="00B547A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  <w:ind w:left="320" w:hanging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Miejscem świadczenia usługi jest miejsce zamieszkania osoby uprawnionej do skorzystania z Mobilnego Urzędnika, znajdujące się w granicach administracyjnych</w:t>
      </w:r>
      <w:r w:rsidR="00796EED">
        <w:rPr>
          <w:rFonts w:ascii="Times New Roman" w:hAnsi="Times New Roman" w:cs="Times New Roman"/>
          <w:sz w:val="24"/>
          <w:szCs w:val="24"/>
        </w:rPr>
        <w:t>.</w:t>
      </w:r>
    </w:p>
    <w:p w:rsidR="00C66DA2" w:rsidRPr="00C75DF5" w:rsidRDefault="00C66DA2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  <w:ind w:left="320" w:hanging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Program "Mobilny Urzędnik" obejmuje wsparcie i pomoc poprzez wizytę pracownika Urzędu Miasta</w:t>
      </w:r>
      <w:r w:rsidR="005814F2" w:rsidRPr="00C75DF5">
        <w:rPr>
          <w:rFonts w:ascii="Times New Roman" w:hAnsi="Times New Roman" w:cs="Times New Roman"/>
          <w:sz w:val="24"/>
          <w:szCs w:val="24"/>
        </w:rPr>
        <w:t xml:space="preserve"> i Gminy </w:t>
      </w:r>
      <w:r w:rsidRPr="00C75DF5">
        <w:rPr>
          <w:rFonts w:ascii="Times New Roman" w:hAnsi="Times New Roman" w:cs="Times New Roman"/>
          <w:sz w:val="24"/>
          <w:szCs w:val="24"/>
        </w:rPr>
        <w:t>w miejscu zamieszkania lub pobytu uprawnionej osoby, podczas której pracownik ten:</w:t>
      </w:r>
    </w:p>
    <w:p w:rsidR="00C66DA2" w:rsidRPr="00C75DF5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41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udzieli pomocy w wypełnianiu wniosku, deklaracji lub innego formularza,</w:t>
      </w:r>
    </w:p>
    <w:p w:rsidR="00C66DA2" w:rsidRPr="00C75DF5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udzieli wyjaśnień w odniesieniu do procedury administracyjnej związanej z usługą,</w:t>
      </w:r>
    </w:p>
    <w:p w:rsidR="00C66DA2" w:rsidRPr="00C75DF5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przyjmie podanie, wniosek, oświadczenie,</w:t>
      </w:r>
    </w:p>
    <w:p w:rsidR="00C66DA2" w:rsidRPr="00C75DF5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przyjmie wypełnione i podpisane dokumenty wraz z wymaganymi załącznikami i złoży w dniu ich przyjęcia we właściwym punkcie przyjęcia dokumentów w Urzędzie Miasta.</w:t>
      </w:r>
    </w:p>
    <w:p w:rsidR="00C66DA2" w:rsidRPr="00C75DF5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Pracownik Urzędu Miasta</w:t>
      </w:r>
      <w:r w:rsidR="005814F2" w:rsidRPr="00C75DF5">
        <w:rPr>
          <w:sz w:val="24"/>
          <w:szCs w:val="24"/>
        </w:rPr>
        <w:t xml:space="preserve"> i Gminy </w:t>
      </w:r>
      <w:r w:rsidRPr="00C75DF5">
        <w:rPr>
          <w:sz w:val="24"/>
          <w:szCs w:val="24"/>
        </w:rPr>
        <w:t xml:space="preserve"> nie przygotowuje załączników i innych dokumentów, niezbędnych do złożenia właściwego podania, obowiązek ten obciąża wyłącznie uprawnionych.</w:t>
      </w:r>
    </w:p>
    <w:p w:rsidR="00C66DA2" w:rsidRPr="00C75DF5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Pracownik Urzędu Miasta</w:t>
      </w:r>
      <w:r w:rsidR="005814F2" w:rsidRPr="00C75DF5">
        <w:rPr>
          <w:sz w:val="24"/>
          <w:szCs w:val="24"/>
        </w:rPr>
        <w:t xml:space="preserve"> i Gminy </w:t>
      </w:r>
      <w:r w:rsidRPr="00C75DF5">
        <w:rPr>
          <w:sz w:val="24"/>
          <w:szCs w:val="24"/>
        </w:rPr>
        <w:t>informuje uprawnionych o możliwych brakach formalnych podania (wniosku), jednakże na wyraźne żądanie uprawnionego, przyjmuje podanie zawierające wskazane braki.</w:t>
      </w:r>
    </w:p>
    <w:p w:rsidR="00C66DA2" w:rsidRPr="00C75DF5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60" w:lineRule="auto"/>
        <w:ind w:left="426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Pracownik Urzędu Miasta</w:t>
      </w:r>
      <w:r w:rsidR="005814F2" w:rsidRPr="00C75DF5">
        <w:rPr>
          <w:sz w:val="24"/>
          <w:szCs w:val="24"/>
        </w:rPr>
        <w:t xml:space="preserve"> i Gminy</w:t>
      </w:r>
      <w:r w:rsidRPr="00C75DF5">
        <w:rPr>
          <w:sz w:val="24"/>
          <w:szCs w:val="24"/>
        </w:rPr>
        <w:t xml:space="preserve"> po przyjęciu dokumentów sporządzi protokół, który zawiera: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426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datę i miejsce przyjęcia dokumentów,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dane osoby zgłaszającej (imię i nazwisko oraz adres).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wymienienie dokumentów wraz z załącznikami,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podpis pracownika,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pisemne pokwitowanie osoby uprawnionej.</w:t>
      </w:r>
    </w:p>
    <w:p w:rsidR="00C66DA2" w:rsidRPr="00C75DF5" w:rsidRDefault="00C66DA2" w:rsidP="006707C8">
      <w:pPr>
        <w:pStyle w:val="Teksttreci20"/>
        <w:shd w:val="clear" w:color="auto" w:fill="auto"/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 xml:space="preserve">- </w:t>
      </w:r>
      <w:r w:rsidR="00796EED">
        <w:rPr>
          <w:sz w:val="24"/>
          <w:szCs w:val="24"/>
        </w:rPr>
        <w:t>N</w:t>
      </w:r>
      <w:r w:rsidRPr="00C75DF5">
        <w:rPr>
          <w:sz w:val="24"/>
          <w:szCs w:val="24"/>
        </w:rPr>
        <w:t>otatka zostanie załączona do akt danej sprawy.</w:t>
      </w:r>
    </w:p>
    <w:p w:rsidR="00A46184" w:rsidRPr="00C75DF5" w:rsidRDefault="005814F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520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Notatkę, o której mowa w ust. 6</w:t>
      </w:r>
      <w:r w:rsidR="00C66DA2" w:rsidRPr="00C75DF5">
        <w:rPr>
          <w:sz w:val="24"/>
          <w:szCs w:val="24"/>
        </w:rPr>
        <w:t xml:space="preserve"> należy sporządzić w dwóch egzemplarzach, jeden egzemplarz wręczając osobie uprawnionej.</w:t>
      </w:r>
    </w:p>
    <w:p w:rsidR="005814F2" w:rsidRPr="00C75DF5" w:rsidRDefault="00B547AD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60" w:lineRule="auto"/>
        <w:ind w:right="520"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Aby skorzystać z usługi Mobilnego Urzędnika należy dokonać zgłoszenia</w:t>
      </w:r>
      <w:r w:rsidR="005814F2" w:rsidRPr="00C75DF5">
        <w:rPr>
          <w:sz w:val="24"/>
          <w:szCs w:val="24"/>
        </w:rPr>
        <w:t>:</w:t>
      </w:r>
      <w:r w:rsidRPr="00C75DF5">
        <w:rPr>
          <w:sz w:val="24"/>
          <w:szCs w:val="24"/>
        </w:rPr>
        <w:t xml:space="preserve"> </w:t>
      </w:r>
    </w:p>
    <w:p w:rsidR="00716984" w:rsidRPr="00C75DF5" w:rsidRDefault="00716984" w:rsidP="006707C8">
      <w:pPr>
        <w:pStyle w:val="Teksttreci20"/>
        <w:numPr>
          <w:ilvl w:val="0"/>
          <w:numId w:val="43"/>
        </w:numPr>
        <w:shd w:val="clear" w:color="auto" w:fill="auto"/>
        <w:tabs>
          <w:tab w:val="left" w:pos="428"/>
        </w:tabs>
        <w:spacing w:before="0" w:line="360" w:lineRule="auto"/>
        <w:ind w:right="407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 xml:space="preserve">telefonicznie dzwoniąc do sekretariatu </w:t>
      </w:r>
      <w:r w:rsidR="005814F2" w:rsidRPr="00C75DF5">
        <w:rPr>
          <w:sz w:val="24"/>
          <w:szCs w:val="24"/>
        </w:rPr>
        <w:t>Urzędu pod numer telefonu 29-751-65-4</w:t>
      </w:r>
      <w:r w:rsidRPr="00C75DF5">
        <w:rPr>
          <w:sz w:val="24"/>
          <w:szCs w:val="24"/>
        </w:rPr>
        <w:t>0</w:t>
      </w:r>
      <w:r w:rsidR="00796EED">
        <w:rPr>
          <w:sz w:val="24"/>
          <w:szCs w:val="24"/>
        </w:rPr>
        <w:t xml:space="preserve"> </w:t>
      </w:r>
      <w:r w:rsidRPr="00C75DF5">
        <w:rPr>
          <w:sz w:val="24"/>
          <w:szCs w:val="24"/>
        </w:rPr>
        <w:t>w godzina</w:t>
      </w:r>
      <w:r w:rsidR="005814F2" w:rsidRPr="00C75DF5">
        <w:rPr>
          <w:sz w:val="24"/>
          <w:szCs w:val="24"/>
        </w:rPr>
        <w:t>ch funkcjonowania Urzędu Miasta i Gminy</w:t>
      </w:r>
      <w:r w:rsidR="00581A20" w:rsidRPr="00C75DF5">
        <w:rPr>
          <w:sz w:val="24"/>
          <w:szCs w:val="24"/>
        </w:rPr>
        <w:t xml:space="preserve"> tj. od 8.30- 15.00.</w:t>
      </w:r>
      <w:r w:rsidR="005814F2" w:rsidRPr="00C75DF5">
        <w:rPr>
          <w:sz w:val="24"/>
          <w:szCs w:val="24"/>
        </w:rPr>
        <w:t xml:space="preserve"> </w:t>
      </w:r>
    </w:p>
    <w:p w:rsidR="00716984" w:rsidRPr="00C75DF5" w:rsidRDefault="00716984" w:rsidP="006707C8">
      <w:pPr>
        <w:pStyle w:val="Teksttreci20"/>
        <w:numPr>
          <w:ilvl w:val="0"/>
          <w:numId w:val="43"/>
        </w:numPr>
        <w:shd w:val="clear" w:color="auto" w:fill="auto"/>
        <w:tabs>
          <w:tab w:val="left" w:pos="365"/>
        </w:tabs>
        <w:spacing w:before="0" w:line="360" w:lineRule="auto"/>
        <w:ind w:right="1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 xml:space="preserve">wysyłając wiadomość e-mail ze zgłoszeniem sprawy na adres: </w:t>
      </w:r>
      <w:hyperlink r:id="rId8" w:history="1">
        <w:r w:rsidR="006E2A2E" w:rsidRPr="00C75DF5">
          <w:rPr>
            <w:rStyle w:val="Hipercze"/>
            <w:sz w:val="24"/>
            <w:szCs w:val="24"/>
          </w:rPr>
          <w:t>sekretariat@chorzele.pl</w:t>
        </w:r>
      </w:hyperlink>
    </w:p>
    <w:p w:rsidR="00716984" w:rsidRPr="00C75DF5" w:rsidRDefault="00716984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284" w:right="1" w:hanging="284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 xml:space="preserve">W zgłoszeniu należy wskazać przedmiot sprawy, a także podać imię i nazwisko oraz adres </w:t>
      </w:r>
      <w:r w:rsidRPr="00C75DF5">
        <w:rPr>
          <w:sz w:val="24"/>
          <w:szCs w:val="24"/>
        </w:rPr>
        <w:lastRenderedPageBreak/>
        <w:t>i numer telefonu do kontaktu.</w:t>
      </w:r>
    </w:p>
    <w:p w:rsidR="00C6049D" w:rsidRPr="00C75DF5" w:rsidRDefault="00C6049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5"/>
        </w:tabs>
        <w:spacing w:line="360" w:lineRule="auto"/>
        <w:ind w:left="340" w:right="1" w:hanging="3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Pracownik przyjmujący zgłoszenie w sprawie Usługi Mobilny Urzędnik przeprowadzi wstępną rozmowę z osobą zgłaszającą chęć skorzystania z usługi mobilnej, po czym przekieruje rozmowę do osoby odpowiedzialnej merytorycznie za wykonanie usługi.</w:t>
      </w:r>
    </w:p>
    <w:p w:rsidR="00C6049D" w:rsidRPr="00C75DF5" w:rsidRDefault="00C6049D" w:rsidP="006707C8">
      <w:pPr>
        <w:pStyle w:val="Teksttreci40"/>
        <w:shd w:val="clear" w:color="auto" w:fill="auto"/>
        <w:spacing w:line="360" w:lineRule="auto"/>
        <w:ind w:left="340" w:right="1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Klient podczas rozmowy telefonicznej zostanie poinformowany o tym, że jego dane osobowe będą przetwarzane, a podczas wizyty u Klienta zostanie podpisana Informacja o przetwarzaniu danych osobowych </w:t>
      </w:r>
      <w:r w:rsidR="00C861A6">
        <w:rPr>
          <w:rFonts w:ascii="Times New Roman" w:hAnsi="Times New Roman" w:cs="Times New Roman"/>
          <w:sz w:val="24"/>
          <w:szCs w:val="24"/>
        </w:rPr>
        <w:t xml:space="preserve">stanowiący załącznik nr 1 do Regulaminu </w:t>
      </w:r>
      <w:r w:rsidRPr="00C75DF5">
        <w:rPr>
          <w:rFonts w:ascii="Times New Roman" w:hAnsi="Times New Roman" w:cs="Times New Roman"/>
          <w:sz w:val="24"/>
          <w:szCs w:val="24"/>
        </w:rPr>
        <w:t>dla osób korzystających z usługi „Mobilny Urzędnik". Przedmiotowa informacja będzie zawierała również oświadczenie, o tym, że Klient:</w:t>
      </w:r>
    </w:p>
    <w:p w:rsidR="00C6049D" w:rsidRPr="00C75DF5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760" w:right="1" w:hanging="4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wyraża zgodę na przetwarzanie danych osobowych na potrzeby skorzystania z usługi „Mobilny Urzędnik",</w:t>
      </w:r>
    </w:p>
    <w:p w:rsidR="00C6049D" w:rsidRPr="00C75DF5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340" w:right="1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zapoznał się z klauzulą informacyjną o przetwarzaniu danych osobowych,</w:t>
      </w:r>
    </w:p>
    <w:p w:rsidR="00C6049D" w:rsidRPr="00673B2B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340" w:right="1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jest osobą upoważnioną do skorzystania z bezpłatnej usługi „Mobilny Urzędnik" na</w:t>
      </w:r>
      <w:r w:rsidR="00673B2B">
        <w:rPr>
          <w:rFonts w:ascii="Times New Roman" w:hAnsi="Times New Roman" w:cs="Times New Roman"/>
          <w:sz w:val="24"/>
          <w:szCs w:val="24"/>
        </w:rPr>
        <w:t xml:space="preserve"> </w:t>
      </w:r>
      <w:r w:rsidRPr="00673B2B">
        <w:rPr>
          <w:rFonts w:ascii="Times New Roman" w:hAnsi="Times New Roman" w:cs="Times New Roman"/>
          <w:sz w:val="24"/>
          <w:szCs w:val="24"/>
        </w:rPr>
        <w:t xml:space="preserve">podstawie §3 Regulaminu pracy „Mobilnego Urzędnika" w </w:t>
      </w:r>
      <w:r w:rsidR="006E2A2E" w:rsidRPr="00673B2B">
        <w:rPr>
          <w:rFonts w:ascii="Times New Roman" w:hAnsi="Times New Roman" w:cs="Times New Roman"/>
          <w:sz w:val="24"/>
          <w:szCs w:val="24"/>
        </w:rPr>
        <w:t>Urzędzie Miasta i Gminy w Chorzelach</w:t>
      </w:r>
    </w:p>
    <w:p w:rsidR="00716984" w:rsidRPr="00C75DF5" w:rsidRDefault="00716984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Pracownik ds. obsługi sekretariatu przekazuje sprawę Kierownikowi komórki organizacyjnej Urzędu właściwemu w sprawie.</w:t>
      </w:r>
    </w:p>
    <w:p w:rsidR="00581A20" w:rsidRPr="00C75DF5" w:rsidRDefault="00716984" w:rsidP="006707C8">
      <w:pPr>
        <w:pStyle w:val="Teksttreci40"/>
        <w:numPr>
          <w:ilvl w:val="0"/>
          <w:numId w:val="44"/>
        </w:numPr>
        <w:shd w:val="clear" w:color="auto" w:fill="auto"/>
        <w:spacing w:line="360" w:lineRule="auto"/>
        <w:ind w:left="426" w:right="1" w:hanging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Pracownik wskazany przez właściwego Kierownika komórki organizacyjnej, odpowiedzialny za sprawę skontaktuje się z mieszkańcem,</w:t>
      </w:r>
      <w:r w:rsidR="00B7213D" w:rsidRPr="00C75DF5">
        <w:rPr>
          <w:rFonts w:ascii="Times New Roman" w:hAnsi="Times New Roman" w:cs="Times New Roman"/>
          <w:sz w:val="24"/>
          <w:szCs w:val="24"/>
        </w:rPr>
        <w:t xml:space="preserve"> udzieli wszelkich wyjaśnień w związku ze zgłoszeniem osoby</w:t>
      </w:r>
      <w:r w:rsidR="00796EED">
        <w:rPr>
          <w:rFonts w:ascii="Times New Roman" w:hAnsi="Times New Roman" w:cs="Times New Roman"/>
          <w:sz w:val="24"/>
          <w:szCs w:val="24"/>
        </w:rPr>
        <w:t xml:space="preserve"> </w:t>
      </w:r>
      <w:r w:rsidR="00B7213D" w:rsidRPr="00C75DF5">
        <w:rPr>
          <w:rFonts w:ascii="Times New Roman" w:hAnsi="Times New Roman" w:cs="Times New Roman"/>
          <w:sz w:val="24"/>
          <w:szCs w:val="24"/>
        </w:rPr>
        <w:t>zainteresowanej daną usługą oraz umówi termin wizyty.</w:t>
      </w:r>
    </w:p>
    <w:p w:rsidR="00716984" w:rsidRPr="00C75DF5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Wizyty odbywają się w każdy roboczy wtorek w godzinach od 10.00 do 14.00, chyba, że z przyczyn obiektywnych realizacja wsparcia w tym czasie nie jest możliwa, wówczas ustala się inny termin.</w:t>
      </w:r>
    </w:p>
    <w:p w:rsidR="00716984" w:rsidRPr="00C75DF5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W przypadku, gdy z przyczyn leżących po stronie uprawnionego, wsparcie nie może zostać zrealizowane we wcześniej ustalonym terminie, uprawniony jest obowiązany do odwołania zgłoszenia najpóźniej w dniu poprzedzającym dzień wyznaczonej wizyty.</w:t>
      </w:r>
    </w:p>
    <w:p w:rsidR="00A930E4" w:rsidRPr="00B14C9D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W przypadku, gdy uprawniony nie spełnia wymogów określonych Regulaminem, a także nie poinformuje o konieczności odwołania wizyty, kolejne zgłoszenia nie będą przyjmowane.</w:t>
      </w:r>
    </w:p>
    <w:p w:rsidR="002C3F54" w:rsidRPr="00673B2B" w:rsidRDefault="002C3F54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354"/>
          <w:tab w:val="left" w:pos="8222"/>
          <w:tab w:val="left" w:pos="8505"/>
        </w:tabs>
        <w:spacing w:line="360" w:lineRule="auto"/>
        <w:ind w:left="426" w:right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W przypadku, gdy usługa Mobilnego Urzędnika nie może być zrealizowana z przyczyn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B2B">
        <w:rPr>
          <w:rFonts w:ascii="Times New Roman" w:hAnsi="Times New Roman" w:cs="Times New Roman"/>
          <w:sz w:val="24"/>
          <w:szCs w:val="24"/>
        </w:rPr>
        <w:t>leżących po stronie Urzędu Miasta i Gminy w Chorzelach, Klienci będą o tym informowani telefonicznie nie później niż 2 godziny przed ustalonym terminem usługi.</w:t>
      </w:r>
    </w:p>
    <w:p w:rsidR="00673B2B" w:rsidRPr="00152E09" w:rsidRDefault="00673B2B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464"/>
        </w:tabs>
        <w:spacing w:line="360" w:lineRule="auto"/>
        <w:ind w:left="567" w:right="1" w:hanging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3F54">
        <w:rPr>
          <w:rFonts w:ascii="Times New Roman" w:hAnsi="Times New Roman" w:cs="Times New Roman"/>
          <w:sz w:val="24"/>
          <w:szCs w:val="24"/>
        </w:rPr>
        <w:t>W przypadku panującej sytuacji epidemiologicznej COVID-19 lub innych</w:t>
      </w:r>
      <w:r w:rsidR="00152E09">
        <w:rPr>
          <w:rFonts w:ascii="Times New Roman" w:hAnsi="Times New Roman" w:cs="Times New Roman"/>
          <w:sz w:val="24"/>
          <w:szCs w:val="24"/>
        </w:rPr>
        <w:t xml:space="preserve"> </w:t>
      </w:r>
      <w:r w:rsidRPr="00152E09">
        <w:rPr>
          <w:rFonts w:ascii="Times New Roman" w:hAnsi="Times New Roman" w:cs="Times New Roman"/>
          <w:sz w:val="24"/>
          <w:szCs w:val="24"/>
        </w:rPr>
        <w:t>nieprzewidzianych sytuacji usługi, „Mobilny Urzędnik" mogą zostać zawieszone lub zamknięte.</w:t>
      </w:r>
    </w:p>
    <w:p w:rsidR="00897374" w:rsidRPr="00897374" w:rsidRDefault="00673B2B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464"/>
        </w:tabs>
        <w:spacing w:line="360" w:lineRule="auto"/>
        <w:ind w:right="407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Usługa „Mobilny Urzędnik" jest bezpłatn</w:t>
      </w:r>
      <w:r w:rsidR="00897374">
        <w:rPr>
          <w:rFonts w:ascii="Times New Roman" w:hAnsi="Times New Roman" w:cs="Times New Roman"/>
          <w:sz w:val="24"/>
          <w:szCs w:val="24"/>
        </w:rPr>
        <w:t>a.</w:t>
      </w:r>
    </w:p>
    <w:p w:rsidR="00C861A6" w:rsidRDefault="00C861A6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861A6" w:rsidRDefault="00C861A6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930E4" w:rsidRDefault="00A930E4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61A6" w:rsidRPr="00C75DF5" w:rsidRDefault="00C861A6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Załącznik Nr 1</w:t>
      </w:r>
    </w:p>
    <w:p w:rsidR="00C861A6" w:rsidRPr="00C75DF5" w:rsidRDefault="00C861A6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567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DF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Regulaminu realizacji usług „Mobilnego Urzędnika”</w:t>
      </w:r>
      <w:r w:rsidR="0036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62704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>Urzędzie Miasta i Gminy Chorzele</w:t>
      </w:r>
    </w:p>
    <w:p w:rsidR="00C861A6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861A6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KLAUZULA INFORMACYJNA</w:t>
      </w:r>
    </w:p>
    <w:p w:rsidR="00C861A6" w:rsidRPr="00F1754B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Klauzula informacyjna o przetwarzaniu danych osobowych dla osób korzystających z usługi "Mobilny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Urzędnik". Zgodnie z art. 13 ust. 1 i ust. 2 rozporządzenia Parlamentu Europejskiego i Rady (UE) 2016/679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z 27 kwietnia 2016 r. w sprawie ochrony osób fizycznych w związku z przetwarzaniem danych osobowych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i w sprawie swobodnego przepływu takich danych oraz uchylenia dyrektywy 95/46/WE (RODO),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informujemy, iż:</w:t>
      </w:r>
    </w:p>
    <w:p w:rsidR="00362704" w:rsidRDefault="00362704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1. Administratorem Pani/Pana danych osobowych zawartych w Formularzu zgłoszeniowym do usługi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"Mobilny Urzędnik" jest Burmistrz Miasta i Gminy Chorzele, z siedzibą przy ul. Stanisława Komosińskiego 1, 06-330 Chorzele,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2. Przetwarzanie Pani/Pana danych osobowych będzie się odbywać na podstawie art. 6 ust. 1 lit a i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art. 9 ust. 2 lit. a RODO tj. na podstawie zgody osoby, której dane dotyczą w celu skorzystania z usługi</w:t>
      </w:r>
      <w:r w:rsidR="00C7303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"Mobilny Urzędnik".</w:t>
      </w:r>
    </w:p>
    <w:p w:rsidR="00C861A6" w:rsidRPr="00362704" w:rsidRDefault="00C861A6" w:rsidP="006707C8">
      <w:pPr>
        <w:widowControl/>
        <w:spacing w:line="288" w:lineRule="auto"/>
        <w:ind w:left="284" w:hanging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3. </w:t>
      </w:r>
      <w:r w:rsidRPr="00362704">
        <w:rPr>
          <w:rFonts w:ascii="Times New Roman" w:hAnsi="Times New Roman" w:cs="Times New Roman"/>
          <w:sz w:val="22"/>
          <w:szCs w:val="22"/>
        </w:rPr>
        <w:t xml:space="preserve">Powołano Inspektora Ochrony Danych, który chętnie pomoże Państwu we wszystkich kwestiach związanych z ochroną danych osobowych. Kontakt z Inspektorem jest możliwy pod adresem  </w:t>
      </w:r>
      <w:r w:rsidRPr="00362704">
        <w:rPr>
          <w:rFonts w:ascii="Times New Roman" w:eastAsia="Times New Roman" w:hAnsi="Times New Roman" w:cs="Times New Roman"/>
          <w:sz w:val="22"/>
          <w:szCs w:val="22"/>
        </w:rPr>
        <w:t xml:space="preserve">e-mail: </w:t>
      </w:r>
      <w:r w:rsidRPr="00362704">
        <w:rPr>
          <w:rFonts w:ascii="Times New Roman" w:eastAsia="Times New Roman" w:hAnsi="Times New Roman" w:cs="Times New Roman"/>
          <w:i/>
          <w:sz w:val="22"/>
          <w:szCs w:val="22"/>
        </w:rPr>
        <w:t>m.piorkowska@chorzele.pl. lub telefonicznie +48(29)751-65-62</w:t>
      </w:r>
      <w:r w:rsidRPr="0036270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C861A6" w:rsidRPr="00362704" w:rsidRDefault="00C861A6" w:rsidP="006707C8">
      <w:pPr>
        <w:widowControl/>
        <w:spacing w:line="288" w:lineRule="auto"/>
        <w:ind w:left="284" w:hanging="284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4. </w:t>
      </w:r>
      <w:r w:rsidRPr="00362704">
        <w:rPr>
          <w:rFonts w:ascii="Times New Roman" w:hAnsi="Times New Roman" w:cs="Times New Roman"/>
          <w:sz w:val="22"/>
          <w:szCs w:val="22"/>
        </w:rPr>
        <w:t>Pani/Pana dane osobowe będą gromadzone i przechowywane przez okres zgodny z obowiązującymi przepisami prawa.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5. Posiada Pani/Pan prawo dostępu do treści swoich danych osobowych, prawo do ich sprostowania,</w:t>
      </w:r>
    </w:p>
    <w:p w:rsidR="00C861A6" w:rsidRPr="00362704" w:rsidRDefault="00C73039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="00C861A6"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usunięcia, jak również prawo do ograniczenia ich przetwarzania, prawo do cofnięcia zgody, prawo do</w:t>
      </w: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C861A6"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wniesienia sprzeciwu wobec przetwarzania Pani/Pana danych osobowych.</w:t>
      </w:r>
    </w:p>
    <w:p w:rsidR="00C861A6" w:rsidRPr="00362704" w:rsidRDefault="00C861A6" w:rsidP="006707C8">
      <w:pPr>
        <w:widowControl/>
        <w:spacing w:line="288" w:lineRule="auto"/>
        <w:ind w:left="284" w:hanging="284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6. </w:t>
      </w:r>
      <w:r w:rsidRPr="00362704">
        <w:rPr>
          <w:rFonts w:ascii="Times New Roman" w:hAnsi="Times New Roman" w:cs="Times New Roman"/>
          <w:sz w:val="22"/>
          <w:szCs w:val="22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7. Pani/Pana dane osobowe mogą być udostępniane wyłącznie podmiotom uprawnionym na podstawie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przepisów prawa. Podanie przez Panią/Pana danych osobowych jest dobrowolne lecz brak podania danych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osobowych będzie skutkował odmową zrealizowania usługi "Mobilny Urzędnik".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8. </w:t>
      </w:r>
      <w:r w:rsidR="00C7303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Pani/Pana dane osobowe nie będą przetwarzane w sposób zautomatyzowany i nie będą profilowane.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9.</w:t>
      </w:r>
      <w:r w:rsidR="00C7303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sz w:val="22"/>
          <w:szCs w:val="22"/>
        </w:rPr>
        <w:t xml:space="preserve">Pani/Pana  dane osobowe nie będą przekazywane do państwa trzeciego/organizacji </w:t>
      </w:r>
      <w:r w:rsidR="00C73039">
        <w:rPr>
          <w:rFonts w:ascii="Times New Roman" w:hAnsi="Times New Roman" w:cs="Times New Roman"/>
          <w:sz w:val="22"/>
          <w:szCs w:val="22"/>
        </w:rPr>
        <w:t xml:space="preserve"> </w:t>
      </w:r>
      <w:r w:rsidRPr="00362704">
        <w:rPr>
          <w:rFonts w:ascii="Times New Roman" w:hAnsi="Times New Roman" w:cs="Times New Roman"/>
          <w:sz w:val="22"/>
          <w:szCs w:val="22"/>
        </w:rPr>
        <w:t>międzynarodowej.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OŚWIADCZENIE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Oświadczam, że zgodnie z art. 7 rozporządzenia Parlamentu Europejskiego i Rady (UE) 2016/679 z dnia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27 kwietnia 2016 r. w sprawie ochrony osób fizycznych w związku z przetwarzaniem danych osobowych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i w sprawie swobodnego przepływu takich danych oraz uchylenia dyrektywy 95/46/WE (RODO):</w:t>
      </w:r>
    </w:p>
    <w:p w:rsidR="00C861A6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Wyrażam zgodę na przetwarzanie moich danych osobowych na potrzeby skorzystania z usługi "Mobilny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Urzędnik", - zapoznałem/-łam się z powyższą klauzulą informacyjną o przetwarzaniu danych osobowych.</w:t>
      </w:r>
    </w:p>
    <w:p w:rsidR="00C73039" w:rsidRPr="00362704" w:rsidRDefault="00C73039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861A6" w:rsidRPr="00362704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…………………………………………………………………….</w:t>
      </w:r>
    </w:p>
    <w:p w:rsidR="00362704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(data i podpi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s)</w:t>
      </w:r>
      <w:bookmarkEnd w:id="0"/>
    </w:p>
    <w:sectPr w:rsidR="00362704" w:rsidSect="00897374">
      <w:pgSz w:w="11900" w:h="16840"/>
      <w:pgMar w:top="851" w:right="1417" w:bottom="709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EC" w:rsidRDefault="00DD73EC">
      <w:r>
        <w:separator/>
      </w:r>
    </w:p>
  </w:endnote>
  <w:endnote w:type="continuationSeparator" w:id="0">
    <w:p w:rsidR="00DD73EC" w:rsidRDefault="00D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EC" w:rsidRDefault="00DD73EC">
      <w:r>
        <w:separator/>
      </w:r>
    </w:p>
  </w:footnote>
  <w:footnote w:type="continuationSeparator" w:id="0">
    <w:p w:rsidR="00DD73EC" w:rsidRDefault="00DD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04F"/>
    <w:multiLevelType w:val="multilevel"/>
    <w:tmpl w:val="0B42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A63D0"/>
    <w:multiLevelType w:val="multilevel"/>
    <w:tmpl w:val="F34E7F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91412"/>
    <w:multiLevelType w:val="multilevel"/>
    <w:tmpl w:val="77FEE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2041C"/>
    <w:multiLevelType w:val="hybridMultilevel"/>
    <w:tmpl w:val="9CBA3232"/>
    <w:lvl w:ilvl="0" w:tplc="558060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1210A5"/>
    <w:multiLevelType w:val="multilevel"/>
    <w:tmpl w:val="5B286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93CDB"/>
    <w:multiLevelType w:val="multilevel"/>
    <w:tmpl w:val="D9B47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D1AD2"/>
    <w:multiLevelType w:val="multilevel"/>
    <w:tmpl w:val="60F4D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A624B"/>
    <w:multiLevelType w:val="multilevel"/>
    <w:tmpl w:val="57B40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81313"/>
    <w:multiLevelType w:val="multilevel"/>
    <w:tmpl w:val="CCB26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F580A"/>
    <w:multiLevelType w:val="multilevel"/>
    <w:tmpl w:val="8438E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026524"/>
    <w:multiLevelType w:val="multilevel"/>
    <w:tmpl w:val="D1729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0A7FD0"/>
    <w:multiLevelType w:val="multilevel"/>
    <w:tmpl w:val="5A6EC9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592AD6"/>
    <w:multiLevelType w:val="multilevel"/>
    <w:tmpl w:val="F9723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F62BEF"/>
    <w:multiLevelType w:val="multilevel"/>
    <w:tmpl w:val="70C6E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69547B"/>
    <w:multiLevelType w:val="multilevel"/>
    <w:tmpl w:val="5E56A5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EE3C32"/>
    <w:multiLevelType w:val="hybridMultilevel"/>
    <w:tmpl w:val="299CBC36"/>
    <w:lvl w:ilvl="0" w:tplc="7902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63895"/>
    <w:multiLevelType w:val="multilevel"/>
    <w:tmpl w:val="B810A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363A2A"/>
    <w:multiLevelType w:val="hybridMultilevel"/>
    <w:tmpl w:val="89BC5A1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7F70"/>
    <w:multiLevelType w:val="multilevel"/>
    <w:tmpl w:val="975059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9B33DD"/>
    <w:multiLevelType w:val="hybridMultilevel"/>
    <w:tmpl w:val="B4025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26493"/>
    <w:multiLevelType w:val="multilevel"/>
    <w:tmpl w:val="39865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624E26"/>
    <w:multiLevelType w:val="multilevel"/>
    <w:tmpl w:val="88BC0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D03F6F"/>
    <w:multiLevelType w:val="hybridMultilevel"/>
    <w:tmpl w:val="24763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66AC7"/>
    <w:multiLevelType w:val="multilevel"/>
    <w:tmpl w:val="3260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03283E"/>
    <w:multiLevelType w:val="multilevel"/>
    <w:tmpl w:val="FFD08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363934"/>
    <w:multiLevelType w:val="multilevel"/>
    <w:tmpl w:val="974490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777657"/>
    <w:multiLevelType w:val="multilevel"/>
    <w:tmpl w:val="73CA96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257F61"/>
    <w:multiLevelType w:val="multilevel"/>
    <w:tmpl w:val="E43ED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CF57C6"/>
    <w:multiLevelType w:val="multilevel"/>
    <w:tmpl w:val="1038B8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CB2645"/>
    <w:multiLevelType w:val="multilevel"/>
    <w:tmpl w:val="E230F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EF5C52"/>
    <w:multiLevelType w:val="multilevel"/>
    <w:tmpl w:val="DE96E5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0F5BE4"/>
    <w:multiLevelType w:val="multilevel"/>
    <w:tmpl w:val="05A84DD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05D56"/>
    <w:multiLevelType w:val="hybridMultilevel"/>
    <w:tmpl w:val="01F0CC9A"/>
    <w:lvl w:ilvl="0" w:tplc="B100C220">
      <w:start w:val="8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3" w15:restartNumberingAfterBreak="0">
    <w:nsid w:val="5BAF01CC"/>
    <w:multiLevelType w:val="multilevel"/>
    <w:tmpl w:val="553433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21372F"/>
    <w:multiLevelType w:val="multilevel"/>
    <w:tmpl w:val="94A85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251FAE"/>
    <w:multiLevelType w:val="multilevel"/>
    <w:tmpl w:val="37449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D2120C"/>
    <w:multiLevelType w:val="multilevel"/>
    <w:tmpl w:val="27400A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A23679"/>
    <w:multiLevelType w:val="multilevel"/>
    <w:tmpl w:val="2304D0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521261"/>
    <w:multiLevelType w:val="multilevel"/>
    <w:tmpl w:val="7166F9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D04945"/>
    <w:multiLevelType w:val="multilevel"/>
    <w:tmpl w:val="650CE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A34512"/>
    <w:multiLevelType w:val="multilevel"/>
    <w:tmpl w:val="F950F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C72FDB"/>
    <w:multiLevelType w:val="hybridMultilevel"/>
    <w:tmpl w:val="DE60CCFC"/>
    <w:lvl w:ilvl="0" w:tplc="5C44155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3554B62"/>
    <w:multiLevelType w:val="hybridMultilevel"/>
    <w:tmpl w:val="CB668AAE"/>
    <w:lvl w:ilvl="0" w:tplc="DB085FD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 w15:restartNumberingAfterBreak="0">
    <w:nsid w:val="75DC451A"/>
    <w:multiLevelType w:val="multilevel"/>
    <w:tmpl w:val="74EE6B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141B3F"/>
    <w:multiLevelType w:val="multilevel"/>
    <w:tmpl w:val="F7F636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220AD4"/>
    <w:multiLevelType w:val="multilevel"/>
    <w:tmpl w:val="34202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8"/>
  </w:num>
  <w:num w:numId="5">
    <w:abstractNumId w:val="13"/>
  </w:num>
  <w:num w:numId="6">
    <w:abstractNumId w:val="5"/>
  </w:num>
  <w:num w:numId="7">
    <w:abstractNumId w:val="35"/>
  </w:num>
  <w:num w:numId="8">
    <w:abstractNumId w:val="11"/>
  </w:num>
  <w:num w:numId="9">
    <w:abstractNumId w:val="34"/>
  </w:num>
  <w:num w:numId="10">
    <w:abstractNumId w:val="16"/>
  </w:num>
  <w:num w:numId="11">
    <w:abstractNumId w:val="2"/>
  </w:num>
  <w:num w:numId="12">
    <w:abstractNumId w:val="45"/>
  </w:num>
  <w:num w:numId="13">
    <w:abstractNumId w:val="20"/>
  </w:num>
  <w:num w:numId="14">
    <w:abstractNumId w:val="0"/>
  </w:num>
  <w:num w:numId="15">
    <w:abstractNumId w:val="9"/>
  </w:num>
  <w:num w:numId="16">
    <w:abstractNumId w:val="1"/>
  </w:num>
  <w:num w:numId="17">
    <w:abstractNumId w:val="30"/>
  </w:num>
  <w:num w:numId="18">
    <w:abstractNumId w:val="33"/>
  </w:num>
  <w:num w:numId="19">
    <w:abstractNumId w:val="36"/>
  </w:num>
  <w:num w:numId="20">
    <w:abstractNumId w:val="26"/>
  </w:num>
  <w:num w:numId="21">
    <w:abstractNumId w:val="14"/>
  </w:num>
  <w:num w:numId="22">
    <w:abstractNumId w:val="25"/>
  </w:num>
  <w:num w:numId="23">
    <w:abstractNumId w:val="44"/>
  </w:num>
  <w:num w:numId="24">
    <w:abstractNumId w:val="38"/>
  </w:num>
  <w:num w:numId="25">
    <w:abstractNumId w:val="31"/>
  </w:num>
  <w:num w:numId="26">
    <w:abstractNumId w:val="27"/>
  </w:num>
  <w:num w:numId="27">
    <w:abstractNumId w:val="40"/>
  </w:num>
  <w:num w:numId="28">
    <w:abstractNumId w:val="24"/>
  </w:num>
  <w:num w:numId="29">
    <w:abstractNumId w:val="7"/>
  </w:num>
  <w:num w:numId="30">
    <w:abstractNumId w:val="43"/>
  </w:num>
  <w:num w:numId="31">
    <w:abstractNumId w:val="21"/>
  </w:num>
  <w:num w:numId="32">
    <w:abstractNumId w:val="39"/>
  </w:num>
  <w:num w:numId="33">
    <w:abstractNumId w:val="8"/>
  </w:num>
  <w:num w:numId="34">
    <w:abstractNumId w:val="12"/>
  </w:num>
  <w:num w:numId="35">
    <w:abstractNumId w:val="10"/>
  </w:num>
  <w:num w:numId="36">
    <w:abstractNumId w:val="37"/>
  </w:num>
  <w:num w:numId="37">
    <w:abstractNumId w:val="29"/>
  </w:num>
  <w:num w:numId="38">
    <w:abstractNumId w:val="23"/>
  </w:num>
  <w:num w:numId="39">
    <w:abstractNumId w:val="15"/>
  </w:num>
  <w:num w:numId="40">
    <w:abstractNumId w:val="41"/>
  </w:num>
  <w:num w:numId="41">
    <w:abstractNumId w:val="3"/>
  </w:num>
  <w:num w:numId="42">
    <w:abstractNumId w:val="32"/>
  </w:num>
  <w:num w:numId="43">
    <w:abstractNumId w:val="22"/>
  </w:num>
  <w:num w:numId="44">
    <w:abstractNumId w:val="17"/>
  </w:num>
  <w:num w:numId="45">
    <w:abstractNumId w:val="19"/>
  </w:num>
  <w:num w:numId="46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docVars>
    <w:docVar w:name="LE_Links" w:val="{736AD9CD-CA16-4D06-B858-98012D4BDAA0}"/>
  </w:docVars>
  <w:rsids>
    <w:rsidRoot w:val="00275454"/>
    <w:rsid w:val="000967D6"/>
    <w:rsid w:val="000A781C"/>
    <w:rsid w:val="00105749"/>
    <w:rsid w:val="00152E09"/>
    <w:rsid w:val="001738EF"/>
    <w:rsid w:val="001D0AEE"/>
    <w:rsid w:val="00210EAE"/>
    <w:rsid w:val="00275454"/>
    <w:rsid w:val="002C3F54"/>
    <w:rsid w:val="003378E6"/>
    <w:rsid w:val="003530A2"/>
    <w:rsid w:val="00362704"/>
    <w:rsid w:val="003B328E"/>
    <w:rsid w:val="003F6386"/>
    <w:rsid w:val="003F6BED"/>
    <w:rsid w:val="004232EC"/>
    <w:rsid w:val="00453C20"/>
    <w:rsid w:val="00486974"/>
    <w:rsid w:val="004B5E3D"/>
    <w:rsid w:val="004C06D1"/>
    <w:rsid w:val="005814F2"/>
    <w:rsid w:val="00581A20"/>
    <w:rsid w:val="00583B5E"/>
    <w:rsid w:val="00626301"/>
    <w:rsid w:val="006707C8"/>
    <w:rsid w:val="00673B2B"/>
    <w:rsid w:val="006E2A2E"/>
    <w:rsid w:val="006E40FB"/>
    <w:rsid w:val="00716984"/>
    <w:rsid w:val="00796EED"/>
    <w:rsid w:val="007B6B22"/>
    <w:rsid w:val="008301A4"/>
    <w:rsid w:val="00897374"/>
    <w:rsid w:val="008D2AED"/>
    <w:rsid w:val="00913EF0"/>
    <w:rsid w:val="00924C7A"/>
    <w:rsid w:val="009778C9"/>
    <w:rsid w:val="009E2B19"/>
    <w:rsid w:val="00A124E5"/>
    <w:rsid w:val="00A46184"/>
    <w:rsid w:val="00A46CE5"/>
    <w:rsid w:val="00A83489"/>
    <w:rsid w:val="00A930E4"/>
    <w:rsid w:val="00AF4E64"/>
    <w:rsid w:val="00B14C9D"/>
    <w:rsid w:val="00B30C40"/>
    <w:rsid w:val="00B404A7"/>
    <w:rsid w:val="00B4321C"/>
    <w:rsid w:val="00B547AD"/>
    <w:rsid w:val="00B7213D"/>
    <w:rsid w:val="00B842FE"/>
    <w:rsid w:val="00C6049D"/>
    <w:rsid w:val="00C66DA2"/>
    <w:rsid w:val="00C73039"/>
    <w:rsid w:val="00C75DF5"/>
    <w:rsid w:val="00C861A6"/>
    <w:rsid w:val="00D83A12"/>
    <w:rsid w:val="00D92146"/>
    <w:rsid w:val="00DD73EC"/>
    <w:rsid w:val="00DE579A"/>
    <w:rsid w:val="00E10BE0"/>
    <w:rsid w:val="00E70A39"/>
    <w:rsid w:val="00F02F39"/>
    <w:rsid w:val="00F14110"/>
    <w:rsid w:val="00F43F39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9D45-3665-4F65-9053-FDBCC9C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Calibri12ptBezpogrubienia">
    <w:name w:val="Tekst treści (5) + Calibri;12 pt;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6TimesNewRoman11pt">
    <w:name w:val="Pogrubienie;Tekst treści (6) + Times New Roman;11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10ptBezpogrubienia">
    <w:name w:val="Tekst treści (7) + 10 pt;Bez pogrubienia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1Arial11ptBezkursywy">
    <w:name w:val="Tekst treści (11) + Arial;11 pt;Bez kursywy"/>
    <w:basedOn w:val="Teksttreci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Arial9pt">
    <w:name w:val="Stopka + Arial;9 pt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5BezpogrubieniaKursywaSkala60">
    <w:name w:val="Nagłówek #5 + Bez pogrubienia;Kursywa;Skala 60%"/>
    <w:basedOn w:val="Nagwek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1">
    <w:name w:val="Nagłówek #5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Arial11pt">
    <w:name w:val="Tekst treści (2) + Arial;1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">
    <w:name w:val="Tekst treści (15)_"/>
    <w:basedOn w:val="Domylnaczcionkaakapitu"/>
    <w:link w:val="Teksttreci15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Teksttreci4Pogrubienie">
    <w:name w:val="Tekst treści (4) + Pogrubienie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Maelitery">
    <w:name w:val="Tekst treści (4) + Małe litery"/>
    <w:basedOn w:val="Teksttreci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Teksttreci412ptKursywa">
    <w:name w:val="Tekst treści (4) + 12 pt;Kursywa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105ptBezpogrubienia">
    <w:name w:val="Nagłówek #5 + 10;5 pt;Bez pogrubienia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7">
    <w:name w:val="Tekst treści (17)_"/>
    <w:basedOn w:val="Domylnaczcionkaakapitu"/>
    <w:link w:val="Teksttreci1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Kursywa">
    <w:name w:val="Nagłówek #1 + Kursywa"/>
    <w:basedOn w:val="Nagwek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3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93" w:lineRule="exact"/>
      <w:ind w:hanging="4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60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600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605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605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0" w:after="12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600" w:lineRule="exact"/>
      <w:jc w:val="center"/>
    </w:pPr>
    <w:rPr>
      <w:rFonts w:ascii="Calibri" w:eastAsia="Calibri" w:hAnsi="Calibri" w:cs="Calibri"/>
      <w:spacing w:val="5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120" w:line="442" w:lineRule="exact"/>
      <w:jc w:val="center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after="120" w:line="408" w:lineRule="exact"/>
      <w:ind w:hanging="2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00" w:after="120" w:line="0" w:lineRule="atLeast"/>
      <w:ind w:hanging="1280"/>
      <w:jc w:val="righ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80" w:after="18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after="180" w:line="221" w:lineRule="exact"/>
    </w:pPr>
    <w:rPr>
      <w:rFonts w:ascii="Arial" w:eastAsia="Arial" w:hAnsi="Arial" w:cs="Arial"/>
      <w:sz w:val="19"/>
      <w:szCs w:val="19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180" w:after="540" w:line="26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540" w:after="180" w:line="0" w:lineRule="atLeast"/>
      <w:jc w:val="center"/>
    </w:pPr>
    <w:rPr>
      <w:rFonts w:ascii="Arial" w:eastAsia="Arial" w:hAnsi="Arial" w:cs="Arial"/>
      <w:b/>
      <w:bCs/>
      <w:spacing w:val="70"/>
      <w:sz w:val="22"/>
      <w:szCs w:val="22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398" w:lineRule="exact"/>
      <w:jc w:val="center"/>
    </w:pPr>
    <w:rPr>
      <w:rFonts w:ascii="Arial" w:eastAsia="Arial" w:hAnsi="Arial" w:cs="Arial"/>
      <w:b/>
      <w:bCs/>
      <w:spacing w:val="7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180" w:line="49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4380" w:line="0" w:lineRule="atLeast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24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CA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A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6AD9CD-CA16-4D06-B858-98012D4BDA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Fronczak</cp:lastModifiedBy>
  <cp:revision>33</cp:revision>
  <cp:lastPrinted>2022-01-03T08:57:00Z</cp:lastPrinted>
  <dcterms:created xsi:type="dcterms:W3CDTF">2021-12-21T07:25:00Z</dcterms:created>
  <dcterms:modified xsi:type="dcterms:W3CDTF">2022-01-03T14:03:00Z</dcterms:modified>
</cp:coreProperties>
</file>