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5950" w14:textId="77777777" w:rsidR="009533FB" w:rsidRPr="009533FB" w:rsidRDefault="009533FB" w:rsidP="009533FB">
      <w:pPr>
        <w:spacing w:after="0" w:line="360" w:lineRule="auto"/>
        <w:jc w:val="center"/>
        <w:rPr>
          <w:b/>
          <w:sz w:val="28"/>
        </w:rPr>
      </w:pPr>
      <w:r w:rsidRPr="009533FB">
        <w:rPr>
          <w:b/>
          <w:sz w:val="28"/>
        </w:rPr>
        <w:t xml:space="preserve">Stan </w:t>
      </w:r>
      <w:r w:rsidR="00401216">
        <w:rPr>
          <w:b/>
          <w:sz w:val="28"/>
        </w:rPr>
        <w:t>złożonych</w:t>
      </w:r>
      <w:r w:rsidRPr="009533FB">
        <w:rPr>
          <w:b/>
          <w:sz w:val="28"/>
        </w:rPr>
        <w:t xml:space="preserve"> deklaracji do bazy CEEB </w:t>
      </w:r>
    </w:p>
    <w:p w14:paraId="6DFE101A" w14:textId="77777777" w:rsidR="009533FB" w:rsidRDefault="009533FB" w:rsidP="009533FB">
      <w:pPr>
        <w:spacing w:line="360" w:lineRule="auto"/>
        <w:jc w:val="center"/>
        <w:rPr>
          <w:b/>
          <w:sz w:val="28"/>
        </w:rPr>
      </w:pPr>
      <w:r w:rsidRPr="009533FB">
        <w:rPr>
          <w:b/>
          <w:sz w:val="28"/>
        </w:rPr>
        <w:t>na 27.05.2022 roku</w:t>
      </w:r>
      <w:r w:rsidR="00A36669">
        <w:rPr>
          <w:b/>
          <w:sz w:val="28"/>
        </w:rPr>
        <w:t xml:space="preserve"> </w:t>
      </w:r>
    </w:p>
    <w:p w14:paraId="46BC9E92" w14:textId="77777777" w:rsidR="00C243B9" w:rsidRPr="009533FB" w:rsidRDefault="00C243B9" w:rsidP="009533FB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Ogółem: 48,17%</w:t>
      </w:r>
    </w:p>
    <w:p w14:paraId="4D1C1AE2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Czarzaste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Małe – 100%</w:t>
      </w:r>
    </w:p>
    <w:p w14:paraId="4A4033C2" w14:textId="77777777" w:rsidR="00554C05" w:rsidRPr="00AD7FFD" w:rsidRDefault="00554C05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Annowo – 87,50%</w:t>
      </w:r>
    </w:p>
    <w:p w14:paraId="1C0E6349" w14:textId="77777777" w:rsidR="00BA2879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Bugzy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-Jarki – 83,33% </w:t>
      </w:r>
    </w:p>
    <w:p w14:paraId="6F0397C5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Czaplice-Furmany – 80%</w:t>
      </w:r>
    </w:p>
    <w:p w14:paraId="77E25FDE" w14:textId="77777777" w:rsidR="00AB3F2B" w:rsidRPr="00AD7FFD" w:rsidRDefault="00AB3F2B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 xml:space="preserve">Grąd </w:t>
      </w:r>
      <w:proofErr w:type="spellStart"/>
      <w:r w:rsidRPr="00AD7FFD">
        <w:rPr>
          <w:rFonts w:ascii="Times New Roman" w:hAnsi="Times New Roman" w:cs="Times New Roman"/>
          <w:sz w:val="24"/>
          <w:szCs w:val="24"/>
        </w:rPr>
        <w:t>Rycicki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80%</w:t>
      </w:r>
    </w:p>
    <w:p w14:paraId="4284B8DE" w14:textId="77777777" w:rsidR="000E04F1" w:rsidRPr="00AD7FFD" w:rsidRDefault="000E04F1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Gadomiec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FFD">
        <w:rPr>
          <w:rFonts w:ascii="Times New Roman" w:hAnsi="Times New Roman" w:cs="Times New Roman"/>
          <w:sz w:val="24"/>
          <w:szCs w:val="24"/>
        </w:rPr>
        <w:t>Miłocięta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80%</w:t>
      </w:r>
    </w:p>
    <w:p w14:paraId="78B4E1CE" w14:textId="77777777" w:rsidR="00A36806" w:rsidRPr="00AD7FFD" w:rsidRDefault="00A3680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Dąbrówka Ostrowska – 76,92%</w:t>
      </w:r>
    </w:p>
    <w:p w14:paraId="4E478EC7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Bogdany Wielkie – 76,47%</w:t>
      </w:r>
    </w:p>
    <w:p w14:paraId="2A3D3459" w14:textId="77777777" w:rsidR="008D0AE4" w:rsidRPr="00AD7FFD" w:rsidRDefault="008D0AE4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Ścięciel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75%</w:t>
      </w:r>
    </w:p>
    <w:p w14:paraId="090DFBD3" w14:textId="77777777" w:rsidR="00AB3F2B" w:rsidRPr="00AD7FFD" w:rsidRDefault="00AB3F2B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Przątalina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75%</w:t>
      </w:r>
    </w:p>
    <w:p w14:paraId="788277AF" w14:textId="77777777" w:rsidR="0058302D" w:rsidRPr="00AD7FFD" w:rsidRDefault="0058302D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Wierzchowizna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69,56%</w:t>
      </w:r>
    </w:p>
    <w:p w14:paraId="403670F5" w14:textId="77777777" w:rsidR="008D0AE4" w:rsidRPr="00AD7FFD" w:rsidRDefault="008D0AE4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Nowa Wieś – 68,33%</w:t>
      </w:r>
    </w:p>
    <w:p w14:paraId="03982E90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Bugzy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-Święchy – 66,66%</w:t>
      </w:r>
    </w:p>
    <w:p w14:paraId="003F0FB3" w14:textId="77777777" w:rsidR="00454B00" w:rsidRPr="00AD7FFD" w:rsidRDefault="00454B00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Sosnówek – 66,66%</w:t>
      </w:r>
    </w:p>
    <w:p w14:paraId="0E4A0126" w14:textId="77777777" w:rsidR="004114E3" w:rsidRPr="00AD7FFD" w:rsidRDefault="004114E3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Wasiły-Zygny – 60,86%</w:t>
      </w:r>
    </w:p>
    <w:p w14:paraId="481ACE58" w14:textId="77777777" w:rsidR="00BA41C8" w:rsidRPr="00AD7FFD" w:rsidRDefault="00BA41C8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Rawki – 60,71%</w:t>
      </w:r>
    </w:p>
    <w:p w14:paraId="476AEF60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Pruskołęka – 60,52%</w:t>
      </w:r>
    </w:p>
    <w:p w14:paraId="6C6E0705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Czaplice-</w:t>
      </w: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Piłaty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60%</w:t>
      </w:r>
    </w:p>
    <w:p w14:paraId="54104027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Dzierzęga-Nadbory – 57,14%</w:t>
      </w:r>
    </w:p>
    <w:p w14:paraId="0E7A0365" w14:textId="77777777" w:rsidR="00DC350D" w:rsidRPr="00AD7FFD" w:rsidRDefault="00DC350D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Budki – 57,14%</w:t>
      </w:r>
    </w:p>
    <w:p w14:paraId="79E0EA64" w14:textId="77777777" w:rsidR="002F69CD" w:rsidRPr="00AD7FFD" w:rsidRDefault="002F69CD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Rapaty-Żachy – 57,14%</w:t>
      </w:r>
    </w:p>
    <w:p w14:paraId="448D0114" w14:textId="77777777" w:rsidR="005A11E6" w:rsidRPr="00AD7FFD" w:rsidRDefault="005A11E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Zagaty – 55,56%</w:t>
      </w:r>
    </w:p>
    <w:p w14:paraId="706F34C1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Duczymin – 54,71%</w:t>
      </w:r>
    </w:p>
    <w:p w14:paraId="7547BDCE" w14:textId="77777777" w:rsidR="00880B4C" w:rsidRPr="00AD7FFD" w:rsidRDefault="00880B4C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Lipowiec – 54,55%</w:t>
      </w:r>
    </w:p>
    <w:p w14:paraId="5C49850A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Rycice – 53,48%</w:t>
      </w:r>
    </w:p>
    <w:p w14:paraId="0B81BE8E" w14:textId="77777777" w:rsidR="004114E3" w:rsidRPr="00AD7FFD" w:rsidRDefault="004114E3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Niskie Wielkie – 51,42%</w:t>
      </w:r>
    </w:p>
    <w:p w14:paraId="0B7812F9" w14:textId="77777777" w:rsidR="00554C05" w:rsidRPr="000E4E17" w:rsidRDefault="00554C05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E4E17">
        <w:rPr>
          <w:rFonts w:ascii="Times New Roman" w:hAnsi="Times New Roman" w:cs="Times New Roman"/>
          <w:bCs/>
          <w:sz w:val="24"/>
          <w:szCs w:val="24"/>
        </w:rPr>
        <w:t>Chorzele – 51,40%</w:t>
      </w:r>
    </w:p>
    <w:p w14:paraId="187C9594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Zaręby – 50,64%</w:t>
      </w:r>
    </w:p>
    <w:p w14:paraId="7E830E4D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Rembielin – 50%</w:t>
      </w:r>
    </w:p>
    <w:p w14:paraId="04C8A161" w14:textId="77777777" w:rsidR="00A36669" w:rsidRPr="00AD7FFD" w:rsidRDefault="00A36669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Łazy – 50%</w:t>
      </w:r>
    </w:p>
    <w:p w14:paraId="1FE3AE07" w14:textId="77777777" w:rsidR="002F69CD" w:rsidRPr="00AD7FFD" w:rsidRDefault="002F69CD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lastRenderedPageBreak/>
        <w:t>Jarzynny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Kierz – 50%</w:t>
      </w:r>
    </w:p>
    <w:p w14:paraId="7C980753" w14:textId="77777777" w:rsidR="008812B0" w:rsidRPr="00AD7FFD" w:rsidRDefault="008812B0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Binduga – 50%</w:t>
      </w:r>
    </w:p>
    <w:p w14:paraId="6F5DF19D" w14:textId="77777777" w:rsidR="00A53112" w:rsidRPr="00AD7FFD" w:rsidRDefault="00A53112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Skuze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50%</w:t>
      </w:r>
    </w:p>
    <w:p w14:paraId="020AF49F" w14:textId="77777777" w:rsidR="00454B00" w:rsidRPr="00AD7FFD" w:rsidRDefault="00454B00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Opiłki Płoskie – 50%</w:t>
      </w:r>
    </w:p>
    <w:p w14:paraId="7957307B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Raszujka – 49,33%</w:t>
      </w:r>
    </w:p>
    <w:p w14:paraId="20EBCBC9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Bagienice – 48,88%</w:t>
      </w:r>
    </w:p>
    <w:p w14:paraId="10F59432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Poścień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-Wieś – 48,38%</w:t>
      </w:r>
    </w:p>
    <w:p w14:paraId="38430227" w14:textId="77777777" w:rsidR="004114E3" w:rsidRPr="00AD7FFD" w:rsidRDefault="004114E3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Mącice – 47,88%</w:t>
      </w:r>
    </w:p>
    <w:p w14:paraId="7DB670A6" w14:textId="77777777" w:rsidR="0063454F" w:rsidRPr="00AD7FFD" w:rsidRDefault="0063454F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Rzodkiewnica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– 47,76%</w:t>
      </w:r>
    </w:p>
    <w:p w14:paraId="5B0C9261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Poścień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-Zamion – 47,22%</w:t>
      </w:r>
    </w:p>
    <w:p w14:paraId="0C5879AB" w14:textId="77777777" w:rsidR="00B65B9E" w:rsidRPr="00AD7FFD" w:rsidRDefault="00B65B9E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Czaplice Wielkie – 47,05%</w:t>
      </w:r>
    </w:p>
    <w:p w14:paraId="39405436" w14:textId="77777777" w:rsidR="000E42E8" w:rsidRPr="00AD7FFD" w:rsidRDefault="000E42E8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Zdziwój Nowy – 46,55%</w:t>
      </w:r>
    </w:p>
    <w:p w14:paraId="73EB7335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Opaleniec – 46,03%</w:t>
      </w:r>
    </w:p>
    <w:p w14:paraId="2AAF9F0F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Krukowo – 45,73%</w:t>
      </w:r>
    </w:p>
    <w:p w14:paraId="2E75BE05" w14:textId="77777777" w:rsidR="00C56CCC" w:rsidRPr="00AD7FFD" w:rsidRDefault="00C56CCC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Brzeski-Kołaki – 45,65%</w:t>
      </w:r>
    </w:p>
    <w:p w14:paraId="760788CD" w14:textId="77777777" w:rsidR="0063454F" w:rsidRPr="00AD7FFD" w:rsidRDefault="0063454F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Zdziwój Stary – 45,16%</w:t>
      </w:r>
    </w:p>
    <w:p w14:paraId="1A180926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Dąbrowa – 45%</w:t>
      </w:r>
    </w:p>
    <w:p w14:paraId="2723C734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Krzynowłoga Wielka – 43,47%</w:t>
      </w:r>
    </w:p>
    <w:p w14:paraId="229DEBE9" w14:textId="77777777" w:rsidR="005C0A47" w:rsidRPr="00AD7FFD" w:rsidRDefault="005C0A47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Rapaty-Górki – 42,86%</w:t>
      </w:r>
    </w:p>
    <w:p w14:paraId="1F701134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Bogdany Małe – 42,85%</w:t>
      </w:r>
    </w:p>
    <w:p w14:paraId="2950BD47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Bugzy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Płoskie – 41,66%</w:t>
      </w:r>
    </w:p>
    <w:p w14:paraId="197A07EA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Łaz – 40,81%</w:t>
      </w:r>
    </w:p>
    <w:p w14:paraId="798E5B8B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 xml:space="preserve">Stara Wieś – 40% </w:t>
      </w:r>
    </w:p>
    <w:p w14:paraId="655AE4E5" w14:textId="77777777" w:rsidR="00021026" w:rsidRPr="00AD7FFD" w:rsidRDefault="00021026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Przysowy – 40%</w:t>
      </w:r>
    </w:p>
    <w:p w14:paraId="6B0C19B4" w14:textId="77777777" w:rsidR="000E04F1" w:rsidRPr="00AD7FFD" w:rsidRDefault="000E04F1" w:rsidP="00AD7FFD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Gadomiec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>-Chrzczany – 40%</w:t>
      </w:r>
    </w:p>
    <w:p w14:paraId="4A42F98A" w14:textId="77777777" w:rsidR="009533FB" w:rsidRPr="00AD7FFD" w:rsidRDefault="009533FB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Aleksandrowo – 38,46%</w:t>
      </w:r>
    </w:p>
    <w:p w14:paraId="066BF363" w14:textId="77777777" w:rsidR="00BA41C8" w:rsidRPr="00AD7FFD" w:rsidRDefault="00BA41C8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Nowa Wieś Zarębska – 37,5%</w:t>
      </w:r>
    </w:p>
    <w:p w14:paraId="7664BEAE" w14:textId="77777777" w:rsidR="008D0AE4" w:rsidRPr="00AD7FFD" w:rsidRDefault="008D0AE4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Jedlinka – 35%</w:t>
      </w:r>
    </w:p>
    <w:p w14:paraId="11F40F60" w14:textId="77777777" w:rsidR="008B5396" w:rsidRPr="00AD7FFD" w:rsidRDefault="008B539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Bobry – 28,57%</w:t>
      </w:r>
    </w:p>
    <w:p w14:paraId="5AFE9A95" w14:textId="77777777" w:rsidR="00401216" w:rsidRPr="00AD7FFD" w:rsidRDefault="0040121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Kwiatkowo k. Duczymina – 22,22%</w:t>
      </w:r>
    </w:p>
    <w:p w14:paraId="747D359F" w14:textId="77777777" w:rsidR="00401216" w:rsidRPr="00AD7FFD" w:rsidRDefault="00401216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Kwiatkowo k. Zarąb – 20%</w:t>
      </w:r>
    </w:p>
    <w:p w14:paraId="027EF965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Liwki – 14,28%</w:t>
      </w:r>
    </w:p>
    <w:p w14:paraId="5C324911" w14:textId="77777777" w:rsidR="00A36669" w:rsidRPr="00AD7FFD" w:rsidRDefault="00A36669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Czarzaste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Wielkie – 11,11%</w:t>
      </w:r>
    </w:p>
    <w:p w14:paraId="102A05EB" w14:textId="77777777" w:rsidR="002F69CD" w:rsidRPr="00AD7FFD" w:rsidRDefault="002F69CD" w:rsidP="00AD7F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D7FFD">
        <w:rPr>
          <w:rFonts w:ascii="Times New Roman" w:hAnsi="Times New Roman" w:cs="Times New Roman"/>
          <w:sz w:val="24"/>
          <w:szCs w:val="24"/>
        </w:rPr>
        <w:t>Rapaty-Sulimy – 0%</w:t>
      </w:r>
    </w:p>
    <w:p w14:paraId="3731D2B3" w14:textId="77777777" w:rsidR="00A673DD" w:rsidRPr="00C243B9" w:rsidRDefault="008F5641" w:rsidP="00C243B9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FFD">
        <w:rPr>
          <w:rFonts w:ascii="Times New Roman" w:hAnsi="Times New Roman" w:cs="Times New Roman"/>
          <w:sz w:val="24"/>
          <w:szCs w:val="24"/>
        </w:rPr>
        <w:t>Gadomiec</w:t>
      </w:r>
      <w:proofErr w:type="spellEnd"/>
      <w:r w:rsidRPr="00AD7FFD">
        <w:rPr>
          <w:rFonts w:ascii="Times New Roman" w:hAnsi="Times New Roman" w:cs="Times New Roman"/>
          <w:sz w:val="24"/>
          <w:szCs w:val="24"/>
        </w:rPr>
        <w:t xml:space="preserve"> Peronie – 0%</w:t>
      </w:r>
    </w:p>
    <w:sectPr w:rsidR="00A673DD" w:rsidRPr="00C243B9" w:rsidSect="00AD7FFD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1738A" w14:textId="77777777" w:rsidR="00E815BE" w:rsidRDefault="00E815BE" w:rsidP="00AD7FFD">
      <w:pPr>
        <w:spacing w:after="0" w:line="240" w:lineRule="auto"/>
      </w:pPr>
      <w:r>
        <w:separator/>
      </w:r>
    </w:p>
  </w:endnote>
  <w:endnote w:type="continuationSeparator" w:id="0">
    <w:p w14:paraId="0E436A92" w14:textId="77777777" w:rsidR="00E815BE" w:rsidRDefault="00E815BE" w:rsidP="00AD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818100"/>
      <w:docPartObj>
        <w:docPartGallery w:val="Page Numbers (Bottom of Page)"/>
        <w:docPartUnique/>
      </w:docPartObj>
    </w:sdtPr>
    <w:sdtEndPr/>
    <w:sdtContent>
      <w:p w14:paraId="27E182A3" w14:textId="77777777" w:rsidR="00AD7FFD" w:rsidRDefault="00AD7F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3B9">
          <w:rPr>
            <w:noProof/>
          </w:rPr>
          <w:t>2</w:t>
        </w:r>
        <w:r>
          <w:fldChar w:fldCharType="end"/>
        </w:r>
      </w:p>
    </w:sdtContent>
  </w:sdt>
  <w:p w14:paraId="115D5CB8" w14:textId="77777777" w:rsidR="00AD7FFD" w:rsidRDefault="00AD7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94024" w14:textId="77777777" w:rsidR="00E815BE" w:rsidRDefault="00E815BE" w:rsidP="00AD7FFD">
      <w:pPr>
        <w:spacing w:after="0" w:line="240" w:lineRule="auto"/>
      </w:pPr>
      <w:r>
        <w:separator/>
      </w:r>
    </w:p>
  </w:footnote>
  <w:footnote w:type="continuationSeparator" w:id="0">
    <w:p w14:paraId="5EEEE2D0" w14:textId="77777777" w:rsidR="00E815BE" w:rsidRDefault="00E815BE" w:rsidP="00AD7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07D1"/>
    <w:multiLevelType w:val="hybridMultilevel"/>
    <w:tmpl w:val="67828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B3BD6"/>
    <w:multiLevelType w:val="hybridMultilevel"/>
    <w:tmpl w:val="DFE28242"/>
    <w:lvl w:ilvl="0" w:tplc="5FBE861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55F9E"/>
    <w:multiLevelType w:val="hybridMultilevel"/>
    <w:tmpl w:val="0E38F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19427">
    <w:abstractNumId w:val="2"/>
  </w:num>
  <w:num w:numId="2" w16cid:durableId="1590312296">
    <w:abstractNumId w:val="0"/>
  </w:num>
  <w:num w:numId="3" w16cid:durableId="97761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4F283901-8D40-460B-8A98-A3449340CD12}"/>
  </w:docVars>
  <w:rsids>
    <w:rsidRoot w:val="00974D68"/>
    <w:rsid w:val="00021026"/>
    <w:rsid w:val="000E04F1"/>
    <w:rsid w:val="000E42E8"/>
    <w:rsid w:val="000E4E17"/>
    <w:rsid w:val="00266410"/>
    <w:rsid w:val="002F69CD"/>
    <w:rsid w:val="00401216"/>
    <w:rsid w:val="004114E3"/>
    <w:rsid w:val="00454B00"/>
    <w:rsid w:val="004F6BAD"/>
    <w:rsid w:val="00554C05"/>
    <w:rsid w:val="0058302D"/>
    <w:rsid w:val="005A11E6"/>
    <w:rsid w:val="005C0A47"/>
    <w:rsid w:val="0063454F"/>
    <w:rsid w:val="006811BE"/>
    <w:rsid w:val="00880B4C"/>
    <w:rsid w:val="008812B0"/>
    <w:rsid w:val="008B5396"/>
    <w:rsid w:val="008D0AE4"/>
    <w:rsid w:val="008F5641"/>
    <w:rsid w:val="009533FB"/>
    <w:rsid w:val="00974D68"/>
    <w:rsid w:val="00A36669"/>
    <w:rsid w:val="00A36806"/>
    <w:rsid w:val="00A53112"/>
    <w:rsid w:val="00A673DD"/>
    <w:rsid w:val="00AB3F2B"/>
    <w:rsid w:val="00AD7FFD"/>
    <w:rsid w:val="00B65B9E"/>
    <w:rsid w:val="00BA2879"/>
    <w:rsid w:val="00BA41C8"/>
    <w:rsid w:val="00C243B9"/>
    <w:rsid w:val="00C56CCC"/>
    <w:rsid w:val="00DC350D"/>
    <w:rsid w:val="00E815BE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472A"/>
  <w15:docId w15:val="{D1110A14-7510-421E-8F92-5A77B129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33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FFD"/>
  </w:style>
  <w:style w:type="paragraph" w:styleId="Stopka">
    <w:name w:val="footer"/>
    <w:basedOn w:val="Normalny"/>
    <w:link w:val="StopkaZnak"/>
    <w:uiPriority w:val="99"/>
    <w:unhideWhenUsed/>
    <w:rsid w:val="00AD7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83901-8D40-460B-8A98-A3449340CD1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6781BCB-73BB-4C7C-801A-07C65A3D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</dc:creator>
  <cp:keywords/>
  <dc:description/>
  <cp:lastModifiedBy>UMiG_Chorzele</cp:lastModifiedBy>
  <cp:revision>40</cp:revision>
  <cp:lastPrinted>2022-05-30T07:50:00Z</cp:lastPrinted>
  <dcterms:created xsi:type="dcterms:W3CDTF">2022-05-27T11:39:00Z</dcterms:created>
  <dcterms:modified xsi:type="dcterms:W3CDTF">2022-06-10T12:03:00Z</dcterms:modified>
</cp:coreProperties>
</file>