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2D78" w:rsidRPr="00E46089" w:rsidRDefault="00E72D78" w:rsidP="00E46089">
      <w:pPr>
        <w:pStyle w:val="Teksttreci30"/>
        <w:shd w:val="clear" w:color="auto" w:fill="auto"/>
        <w:spacing w:after="0"/>
        <w:ind w:right="40"/>
        <w:jc w:val="left"/>
        <w:rPr>
          <w:rFonts w:ascii="Tahoma" w:hAnsi="Tahoma" w:cs="Tahoma"/>
          <w:sz w:val="24"/>
          <w:szCs w:val="24"/>
        </w:rPr>
      </w:pPr>
      <w:r w:rsidRPr="00E46089">
        <w:rPr>
          <w:rFonts w:ascii="Tahoma" w:hAnsi="Tahoma" w:cs="Tahoma"/>
          <w:color w:val="000000"/>
          <w:sz w:val="24"/>
          <w:szCs w:val="24"/>
          <w:lang w:eastAsia="pl-PL" w:bidi="pl-PL"/>
        </w:rPr>
        <w:t xml:space="preserve">Uchwala Nr </w:t>
      </w:r>
      <w:bookmarkStart w:id="0" w:name="_GoBack"/>
      <w:bookmarkEnd w:id="0"/>
      <w:r w:rsidR="00A87695" w:rsidRPr="00E46089">
        <w:rPr>
          <w:rFonts w:ascii="Tahoma" w:hAnsi="Tahoma" w:cs="Tahoma"/>
          <w:color w:val="000000"/>
          <w:sz w:val="24"/>
          <w:szCs w:val="24"/>
          <w:lang w:eastAsia="pl-PL" w:bidi="pl-PL"/>
        </w:rPr>
        <w:t>196/XXVIII/20</w:t>
      </w:r>
      <w:r w:rsidRPr="00E46089">
        <w:rPr>
          <w:rFonts w:ascii="Tahoma" w:hAnsi="Tahoma" w:cs="Tahoma"/>
          <w:color w:val="000000"/>
          <w:sz w:val="24"/>
          <w:szCs w:val="24"/>
          <w:lang w:eastAsia="pl-PL" w:bidi="pl-PL"/>
        </w:rPr>
        <w:br/>
        <w:t xml:space="preserve">Rady </w:t>
      </w:r>
      <w:r w:rsidR="00723E70" w:rsidRPr="00E46089">
        <w:rPr>
          <w:rFonts w:ascii="Tahoma" w:hAnsi="Tahoma" w:cs="Tahoma"/>
          <w:color w:val="000000"/>
          <w:sz w:val="24"/>
          <w:szCs w:val="24"/>
          <w:lang w:eastAsia="pl-PL" w:bidi="pl-PL"/>
        </w:rPr>
        <w:t>Miejskiej w Chorzelach</w:t>
      </w:r>
      <w:r w:rsidRPr="00E46089">
        <w:rPr>
          <w:rFonts w:ascii="Tahoma" w:hAnsi="Tahoma" w:cs="Tahoma"/>
          <w:color w:val="000000"/>
          <w:sz w:val="24"/>
          <w:szCs w:val="24"/>
          <w:lang w:eastAsia="pl-PL" w:bidi="pl-PL"/>
        </w:rPr>
        <w:br/>
        <w:t xml:space="preserve">z dnia </w:t>
      </w:r>
      <w:r w:rsidR="00A87695" w:rsidRPr="00E46089">
        <w:rPr>
          <w:rFonts w:ascii="Tahoma" w:hAnsi="Tahoma" w:cs="Tahoma"/>
          <w:color w:val="000000"/>
          <w:sz w:val="24"/>
          <w:szCs w:val="24"/>
          <w:lang w:eastAsia="pl-PL" w:bidi="pl-PL"/>
        </w:rPr>
        <w:t xml:space="preserve">29 września </w:t>
      </w:r>
      <w:r w:rsidRPr="00E46089">
        <w:rPr>
          <w:rFonts w:ascii="Tahoma" w:hAnsi="Tahoma" w:cs="Tahoma"/>
          <w:color w:val="000000"/>
          <w:sz w:val="24"/>
          <w:szCs w:val="24"/>
          <w:lang w:eastAsia="pl-PL" w:bidi="pl-PL"/>
        </w:rPr>
        <w:t>2020r.</w:t>
      </w:r>
    </w:p>
    <w:p w:rsidR="00E72D78" w:rsidRPr="00E46089" w:rsidRDefault="00E72D78" w:rsidP="00E46089">
      <w:pPr>
        <w:pStyle w:val="Teksttreci30"/>
        <w:shd w:val="clear" w:color="auto" w:fill="auto"/>
        <w:spacing w:after="0" w:line="220" w:lineRule="exact"/>
        <w:jc w:val="left"/>
        <w:rPr>
          <w:rFonts w:ascii="Tahoma" w:hAnsi="Tahoma" w:cs="Tahoma"/>
          <w:color w:val="000000"/>
          <w:sz w:val="24"/>
          <w:szCs w:val="24"/>
          <w:lang w:eastAsia="pl-PL" w:bidi="pl-PL"/>
        </w:rPr>
      </w:pPr>
    </w:p>
    <w:p w:rsidR="003F15C8" w:rsidRPr="00E46089" w:rsidRDefault="00E72D78" w:rsidP="00E46089">
      <w:pPr>
        <w:pStyle w:val="Teksttreci30"/>
        <w:shd w:val="clear" w:color="auto" w:fill="auto"/>
        <w:spacing w:after="0" w:line="220" w:lineRule="exact"/>
        <w:jc w:val="left"/>
        <w:rPr>
          <w:rFonts w:ascii="Tahoma" w:hAnsi="Tahoma" w:cs="Tahoma"/>
          <w:color w:val="000000"/>
          <w:sz w:val="24"/>
          <w:szCs w:val="24"/>
          <w:lang w:eastAsia="pl-PL" w:bidi="pl-PL"/>
        </w:rPr>
      </w:pPr>
      <w:r w:rsidRPr="00E46089">
        <w:rPr>
          <w:rFonts w:ascii="Tahoma" w:hAnsi="Tahoma" w:cs="Tahoma"/>
          <w:color w:val="000000"/>
          <w:sz w:val="24"/>
          <w:szCs w:val="24"/>
          <w:lang w:eastAsia="pl-PL" w:bidi="pl-PL"/>
        </w:rPr>
        <w:t xml:space="preserve">w sprawie </w:t>
      </w:r>
      <w:r w:rsidR="003F15C8" w:rsidRPr="00E46089">
        <w:rPr>
          <w:rFonts w:ascii="Tahoma" w:hAnsi="Tahoma" w:cs="Tahoma"/>
          <w:color w:val="000000"/>
          <w:sz w:val="24"/>
          <w:szCs w:val="24"/>
          <w:lang w:eastAsia="pl-PL" w:bidi="pl-PL"/>
        </w:rPr>
        <w:t xml:space="preserve">stanowiska dotyczącego </w:t>
      </w:r>
      <w:r w:rsidRPr="00E46089">
        <w:rPr>
          <w:rFonts w:ascii="Tahoma" w:hAnsi="Tahoma" w:cs="Tahoma"/>
          <w:color w:val="000000"/>
          <w:sz w:val="24"/>
          <w:szCs w:val="24"/>
          <w:lang w:eastAsia="pl-PL" w:bidi="pl-PL"/>
        </w:rPr>
        <w:t xml:space="preserve">zachowania integralności </w:t>
      </w:r>
    </w:p>
    <w:p w:rsidR="00E72D78" w:rsidRPr="00E46089" w:rsidRDefault="00E72D78" w:rsidP="00E46089">
      <w:pPr>
        <w:pStyle w:val="Teksttreci30"/>
        <w:shd w:val="clear" w:color="auto" w:fill="auto"/>
        <w:spacing w:after="0" w:line="220" w:lineRule="exact"/>
        <w:jc w:val="left"/>
        <w:rPr>
          <w:rFonts w:ascii="Tahoma" w:hAnsi="Tahoma" w:cs="Tahoma"/>
          <w:sz w:val="24"/>
          <w:szCs w:val="24"/>
        </w:rPr>
      </w:pPr>
      <w:r w:rsidRPr="00E46089">
        <w:rPr>
          <w:rFonts w:ascii="Tahoma" w:hAnsi="Tahoma" w:cs="Tahoma"/>
          <w:color w:val="000000"/>
          <w:sz w:val="24"/>
          <w:szCs w:val="24"/>
          <w:lang w:eastAsia="pl-PL" w:bidi="pl-PL"/>
        </w:rPr>
        <w:t>Województwa Mazowieckiego</w:t>
      </w:r>
    </w:p>
    <w:p w:rsidR="000475B4" w:rsidRPr="00E46089" w:rsidRDefault="00E46089">
      <w:pPr>
        <w:rPr>
          <w:rFonts w:ascii="Tahoma" w:hAnsi="Tahoma" w:cs="Tahoma"/>
          <w:sz w:val="24"/>
          <w:szCs w:val="24"/>
        </w:rPr>
      </w:pPr>
    </w:p>
    <w:p w:rsidR="00E72D78" w:rsidRDefault="00E72D78" w:rsidP="00E46089">
      <w:pPr>
        <w:pStyle w:val="Teksttreci20"/>
        <w:shd w:val="clear" w:color="auto" w:fill="auto"/>
        <w:spacing w:before="0" w:after="0" w:line="240" w:lineRule="auto"/>
        <w:jc w:val="left"/>
        <w:rPr>
          <w:rFonts w:ascii="Tahoma" w:hAnsi="Tahoma" w:cs="Tahoma"/>
          <w:color w:val="000000"/>
          <w:sz w:val="24"/>
          <w:szCs w:val="24"/>
          <w:lang w:eastAsia="pl-PL" w:bidi="pl-PL"/>
        </w:rPr>
      </w:pPr>
      <w:r w:rsidRPr="00E46089">
        <w:rPr>
          <w:rFonts w:ascii="Tahoma" w:hAnsi="Tahoma" w:cs="Tahoma"/>
          <w:color w:val="000000"/>
          <w:sz w:val="24"/>
          <w:szCs w:val="24"/>
          <w:lang w:eastAsia="pl-PL" w:bidi="pl-PL"/>
        </w:rPr>
        <w:t>Na podstawie art. 18 ust. 1 ustawy z dnia 8 marca 1990 r. o samorządzie gminnym (Dz. U. z 2020 r. poz. 713)</w:t>
      </w:r>
      <w:r w:rsidR="003F15C8" w:rsidRPr="00E46089">
        <w:rPr>
          <w:rFonts w:ascii="Tahoma" w:hAnsi="Tahoma" w:cs="Tahoma"/>
          <w:color w:val="000000"/>
          <w:sz w:val="24"/>
          <w:szCs w:val="24"/>
          <w:lang w:eastAsia="pl-PL" w:bidi="pl-PL"/>
        </w:rPr>
        <w:t xml:space="preserve">, w związku z §25 ust. 1 Statutu Gminy Chorzele </w:t>
      </w:r>
      <w:r w:rsidR="003F15C8" w:rsidRPr="00E46089">
        <w:rPr>
          <w:rFonts w:ascii="Tahoma" w:hAnsi="Tahoma" w:cs="Tahoma"/>
          <w:sz w:val="24"/>
          <w:szCs w:val="24"/>
        </w:rPr>
        <w:t xml:space="preserve">(uchwała Nr 395/LVIII/18 Rady Miejskiej w Chorzelach z dnia 10 października 2018 roku) </w:t>
      </w:r>
      <w:r w:rsidRPr="00E46089">
        <w:rPr>
          <w:rFonts w:ascii="Tahoma" w:hAnsi="Tahoma" w:cs="Tahoma"/>
          <w:color w:val="000000"/>
          <w:sz w:val="24"/>
          <w:szCs w:val="24"/>
          <w:lang w:eastAsia="pl-PL" w:bidi="pl-PL"/>
        </w:rPr>
        <w:t xml:space="preserve"> Rada </w:t>
      </w:r>
      <w:r w:rsidR="00723E70" w:rsidRPr="00E46089">
        <w:rPr>
          <w:rFonts w:ascii="Tahoma" w:hAnsi="Tahoma" w:cs="Tahoma"/>
          <w:color w:val="000000"/>
          <w:sz w:val="24"/>
          <w:szCs w:val="24"/>
          <w:lang w:eastAsia="pl-PL" w:bidi="pl-PL"/>
        </w:rPr>
        <w:t>Miejska w Chorzelach</w:t>
      </w:r>
      <w:r w:rsidRPr="00E46089">
        <w:rPr>
          <w:rFonts w:ascii="Tahoma" w:hAnsi="Tahoma" w:cs="Tahoma"/>
          <w:color w:val="000000"/>
          <w:sz w:val="24"/>
          <w:szCs w:val="24"/>
          <w:lang w:eastAsia="pl-PL" w:bidi="pl-PL"/>
        </w:rPr>
        <w:t xml:space="preserve"> uchwala, co następuje:</w:t>
      </w:r>
    </w:p>
    <w:p w:rsidR="00E46089" w:rsidRPr="00E46089" w:rsidRDefault="00E46089" w:rsidP="001C44D7">
      <w:pPr>
        <w:pStyle w:val="Teksttreci20"/>
        <w:shd w:val="clear" w:color="auto" w:fill="auto"/>
        <w:spacing w:before="0" w:after="0" w:line="240" w:lineRule="auto"/>
        <w:rPr>
          <w:rFonts w:ascii="Tahoma" w:hAnsi="Tahoma" w:cs="Tahoma"/>
          <w:color w:val="000000"/>
          <w:sz w:val="24"/>
          <w:szCs w:val="24"/>
          <w:lang w:eastAsia="pl-PL" w:bidi="pl-PL"/>
        </w:rPr>
      </w:pPr>
    </w:p>
    <w:p w:rsidR="00E72D78" w:rsidRPr="00E46089" w:rsidRDefault="00E72D78" w:rsidP="001C44D7">
      <w:pPr>
        <w:pStyle w:val="Teksttreci20"/>
        <w:shd w:val="clear" w:color="auto" w:fill="auto"/>
        <w:tabs>
          <w:tab w:val="left" w:pos="322"/>
        </w:tabs>
        <w:spacing w:before="0" w:after="0" w:line="240" w:lineRule="auto"/>
        <w:jc w:val="center"/>
        <w:rPr>
          <w:rFonts w:ascii="Tahoma" w:hAnsi="Tahoma" w:cs="Tahoma"/>
          <w:color w:val="000000"/>
          <w:sz w:val="24"/>
          <w:szCs w:val="24"/>
          <w:lang w:eastAsia="pl-PL" w:bidi="pl-PL"/>
        </w:rPr>
      </w:pPr>
      <w:r w:rsidRPr="00E46089">
        <w:rPr>
          <w:rFonts w:ascii="Tahoma" w:hAnsi="Tahoma" w:cs="Tahoma"/>
          <w:color w:val="000000"/>
          <w:sz w:val="24"/>
          <w:szCs w:val="24"/>
          <w:lang w:eastAsia="pl-PL" w:bidi="pl-PL"/>
        </w:rPr>
        <w:t>§1.</w:t>
      </w:r>
    </w:p>
    <w:p w:rsidR="00E72D78" w:rsidRPr="00E46089" w:rsidRDefault="00E72D78" w:rsidP="00E46089">
      <w:pPr>
        <w:pStyle w:val="Teksttreci20"/>
        <w:shd w:val="clear" w:color="auto" w:fill="auto"/>
        <w:tabs>
          <w:tab w:val="left" w:pos="322"/>
        </w:tabs>
        <w:spacing w:before="0" w:after="0" w:line="240" w:lineRule="auto"/>
        <w:jc w:val="left"/>
        <w:rPr>
          <w:rFonts w:ascii="Tahoma" w:hAnsi="Tahoma" w:cs="Tahoma"/>
          <w:color w:val="000000"/>
          <w:sz w:val="24"/>
          <w:szCs w:val="24"/>
          <w:lang w:eastAsia="pl-PL" w:bidi="pl-PL"/>
        </w:rPr>
      </w:pPr>
    </w:p>
    <w:p w:rsidR="00E72D78" w:rsidRPr="00E46089" w:rsidRDefault="00E72D78" w:rsidP="00E46089">
      <w:pPr>
        <w:pStyle w:val="Teksttreci20"/>
        <w:shd w:val="clear" w:color="auto" w:fill="auto"/>
        <w:tabs>
          <w:tab w:val="left" w:pos="322"/>
        </w:tabs>
        <w:spacing w:before="0" w:after="0" w:line="240" w:lineRule="auto"/>
        <w:jc w:val="left"/>
        <w:rPr>
          <w:rFonts w:ascii="Tahoma" w:hAnsi="Tahoma" w:cs="Tahoma"/>
          <w:sz w:val="24"/>
          <w:szCs w:val="24"/>
        </w:rPr>
      </w:pPr>
      <w:r w:rsidRPr="00E46089">
        <w:rPr>
          <w:rFonts w:ascii="Tahoma" w:hAnsi="Tahoma" w:cs="Tahoma"/>
          <w:color w:val="000000"/>
          <w:sz w:val="24"/>
          <w:szCs w:val="24"/>
          <w:lang w:eastAsia="pl-PL" w:bidi="pl-PL"/>
        </w:rPr>
        <w:t>Przyjmuje się stanowisko dotyczące zachowania integralności Województwa</w:t>
      </w:r>
      <w:r w:rsidRPr="00E46089">
        <w:rPr>
          <w:rFonts w:ascii="Tahoma" w:hAnsi="Tahoma" w:cs="Tahoma"/>
          <w:sz w:val="24"/>
          <w:szCs w:val="24"/>
        </w:rPr>
        <w:t xml:space="preserve"> </w:t>
      </w:r>
      <w:r w:rsidRPr="00E46089">
        <w:rPr>
          <w:rFonts w:ascii="Tahoma" w:hAnsi="Tahoma" w:cs="Tahoma"/>
          <w:color w:val="000000"/>
          <w:sz w:val="24"/>
          <w:szCs w:val="24"/>
          <w:lang w:eastAsia="pl-PL" w:bidi="pl-PL"/>
        </w:rPr>
        <w:t>Mazowieckiego, stanowiące załącznik do uchwały.</w:t>
      </w:r>
    </w:p>
    <w:p w:rsidR="001C44D7" w:rsidRPr="00E46089" w:rsidRDefault="001C44D7" w:rsidP="001C44D7">
      <w:pPr>
        <w:pStyle w:val="Teksttreci20"/>
        <w:shd w:val="clear" w:color="auto" w:fill="auto"/>
        <w:tabs>
          <w:tab w:val="left" w:pos="322"/>
        </w:tabs>
        <w:spacing w:before="0" w:after="0" w:line="240" w:lineRule="auto"/>
        <w:rPr>
          <w:rFonts w:ascii="Tahoma" w:hAnsi="Tahoma" w:cs="Tahoma"/>
          <w:sz w:val="24"/>
          <w:szCs w:val="24"/>
        </w:rPr>
      </w:pPr>
    </w:p>
    <w:p w:rsidR="00E72D78" w:rsidRPr="00E46089" w:rsidRDefault="00E72D78" w:rsidP="001C44D7">
      <w:pPr>
        <w:pStyle w:val="Teksttreci20"/>
        <w:shd w:val="clear" w:color="auto" w:fill="auto"/>
        <w:spacing w:before="0" w:after="0" w:line="240" w:lineRule="auto"/>
        <w:jc w:val="center"/>
        <w:rPr>
          <w:rFonts w:ascii="Tahoma" w:hAnsi="Tahoma" w:cs="Tahoma"/>
          <w:color w:val="000000"/>
          <w:sz w:val="24"/>
          <w:szCs w:val="24"/>
          <w:lang w:eastAsia="pl-PL" w:bidi="pl-PL"/>
        </w:rPr>
      </w:pPr>
      <w:r w:rsidRPr="00E46089">
        <w:rPr>
          <w:rFonts w:ascii="Tahoma" w:hAnsi="Tahoma" w:cs="Tahoma"/>
          <w:color w:val="000000"/>
          <w:sz w:val="24"/>
          <w:szCs w:val="24"/>
          <w:lang w:eastAsia="pl-PL" w:bidi="pl-PL"/>
        </w:rPr>
        <w:t>§2.</w:t>
      </w:r>
    </w:p>
    <w:p w:rsidR="00E72D78" w:rsidRPr="00E46089" w:rsidRDefault="00E72D78" w:rsidP="00E46089">
      <w:pPr>
        <w:pStyle w:val="Teksttreci20"/>
        <w:shd w:val="clear" w:color="auto" w:fill="auto"/>
        <w:spacing w:before="0" w:after="0" w:line="240" w:lineRule="auto"/>
        <w:jc w:val="left"/>
        <w:rPr>
          <w:rFonts w:ascii="Tahoma" w:hAnsi="Tahoma" w:cs="Tahoma"/>
          <w:color w:val="000000"/>
          <w:sz w:val="24"/>
          <w:szCs w:val="24"/>
          <w:lang w:eastAsia="pl-PL" w:bidi="pl-PL"/>
        </w:rPr>
      </w:pPr>
      <w:r w:rsidRPr="00E46089">
        <w:rPr>
          <w:rFonts w:ascii="Tahoma" w:hAnsi="Tahoma" w:cs="Tahoma"/>
          <w:color w:val="000000"/>
          <w:sz w:val="24"/>
          <w:szCs w:val="24"/>
          <w:lang w:eastAsia="pl-PL" w:bidi="pl-PL"/>
        </w:rPr>
        <w:t>Niniejsze stanowisko przekazuje się:</w:t>
      </w:r>
    </w:p>
    <w:p w:rsidR="00723E70" w:rsidRPr="00E46089" w:rsidRDefault="001C44D7" w:rsidP="00E46089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E46089">
        <w:rPr>
          <w:rFonts w:ascii="Tahoma" w:hAnsi="Tahoma" w:cs="Tahoma"/>
          <w:sz w:val="24"/>
          <w:szCs w:val="24"/>
        </w:rPr>
        <w:t>1</w:t>
      </w:r>
      <w:r w:rsidR="00723E70" w:rsidRPr="00E46089">
        <w:rPr>
          <w:rFonts w:ascii="Tahoma" w:hAnsi="Tahoma" w:cs="Tahoma"/>
          <w:sz w:val="24"/>
          <w:szCs w:val="24"/>
        </w:rPr>
        <w:t>) Prezydentowi RP.</w:t>
      </w:r>
    </w:p>
    <w:p w:rsidR="00723E70" w:rsidRPr="00E46089" w:rsidRDefault="00723E70" w:rsidP="00E46089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E46089">
        <w:rPr>
          <w:rFonts w:ascii="Tahoma" w:hAnsi="Tahoma" w:cs="Tahoma"/>
          <w:sz w:val="24"/>
          <w:szCs w:val="24"/>
        </w:rPr>
        <w:t>2) Prezesowi Rady Ministrów.</w:t>
      </w:r>
    </w:p>
    <w:p w:rsidR="00723E70" w:rsidRPr="00E46089" w:rsidRDefault="00723E70" w:rsidP="00E46089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E46089">
        <w:rPr>
          <w:rFonts w:ascii="Tahoma" w:hAnsi="Tahoma" w:cs="Tahoma"/>
          <w:sz w:val="24"/>
          <w:szCs w:val="24"/>
        </w:rPr>
        <w:t>3) Marszałkowi Senatu RP.</w:t>
      </w:r>
    </w:p>
    <w:p w:rsidR="00723E70" w:rsidRPr="00E46089" w:rsidRDefault="00723E70" w:rsidP="00E46089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E46089">
        <w:rPr>
          <w:rFonts w:ascii="Tahoma" w:hAnsi="Tahoma" w:cs="Tahoma"/>
          <w:sz w:val="24"/>
          <w:szCs w:val="24"/>
        </w:rPr>
        <w:t>4) Marszałkowi Sejmu RP.</w:t>
      </w:r>
    </w:p>
    <w:p w:rsidR="00723E70" w:rsidRPr="00E46089" w:rsidRDefault="00723E70" w:rsidP="00E46089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E46089">
        <w:rPr>
          <w:rFonts w:ascii="Tahoma" w:hAnsi="Tahoma" w:cs="Tahoma"/>
          <w:sz w:val="24"/>
          <w:szCs w:val="24"/>
        </w:rPr>
        <w:t>5) Posłom i Senatorom z województwa mazowieckiego.</w:t>
      </w:r>
    </w:p>
    <w:p w:rsidR="00723E70" w:rsidRPr="00E46089" w:rsidRDefault="00723E70" w:rsidP="00E46089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E46089">
        <w:rPr>
          <w:rFonts w:ascii="Tahoma" w:hAnsi="Tahoma" w:cs="Tahoma"/>
          <w:sz w:val="24"/>
          <w:szCs w:val="24"/>
        </w:rPr>
        <w:t>6) Wojewodzie Mazowieckiemu.</w:t>
      </w:r>
    </w:p>
    <w:p w:rsidR="00723E70" w:rsidRPr="00E46089" w:rsidRDefault="00723E70" w:rsidP="00E46089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E46089">
        <w:rPr>
          <w:rFonts w:ascii="Tahoma" w:hAnsi="Tahoma" w:cs="Tahoma"/>
          <w:sz w:val="24"/>
          <w:szCs w:val="24"/>
        </w:rPr>
        <w:t>7) Samorządowi Województwa Mazowieckiego.</w:t>
      </w:r>
    </w:p>
    <w:p w:rsidR="00723E70" w:rsidRPr="00E46089" w:rsidRDefault="00723E70" w:rsidP="00E46089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E46089">
        <w:rPr>
          <w:rFonts w:ascii="Tahoma" w:hAnsi="Tahoma" w:cs="Tahoma"/>
          <w:sz w:val="24"/>
          <w:szCs w:val="24"/>
        </w:rPr>
        <w:t>8) Samorządom powiatowym i samorządom gminnym z terenu województwa mazowieckiego.</w:t>
      </w:r>
    </w:p>
    <w:p w:rsidR="00723E70" w:rsidRPr="00E46089" w:rsidRDefault="00723E70" w:rsidP="00E46089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E46089">
        <w:rPr>
          <w:rFonts w:ascii="Tahoma" w:hAnsi="Tahoma" w:cs="Tahoma"/>
          <w:sz w:val="24"/>
          <w:szCs w:val="24"/>
        </w:rPr>
        <w:t>9) Związkowi Gmin Wiejskich RP.</w:t>
      </w:r>
    </w:p>
    <w:p w:rsidR="00723E70" w:rsidRPr="00E46089" w:rsidRDefault="00723E70" w:rsidP="00E46089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E46089">
        <w:rPr>
          <w:rFonts w:ascii="Tahoma" w:hAnsi="Tahoma" w:cs="Tahoma"/>
          <w:sz w:val="24"/>
          <w:szCs w:val="24"/>
        </w:rPr>
        <w:t>10)</w:t>
      </w:r>
      <w:r w:rsidR="001C44D7" w:rsidRPr="00E46089">
        <w:rPr>
          <w:rFonts w:ascii="Tahoma" w:hAnsi="Tahoma" w:cs="Tahoma"/>
          <w:sz w:val="24"/>
          <w:szCs w:val="24"/>
        </w:rPr>
        <w:t xml:space="preserve"> </w:t>
      </w:r>
      <w:r w:rsidRPr="00E46089">
        <w:rPr>
          <w:rFonts w:ascii="Tahoma" w:hAnsi="Tahoma" w:cs="Tahoma"/>
          <w:sz w:val="24"/>
          <w:szCs w:val="24"/>
        </w:rPr>
        <w:t>Związkowi Miast Polskich.</w:t>
      </w:r>
    </w:p>
    <w:p w:rsidR="00723E70" w:rsidRPr="00E46089" w:rsidRDefault="00723E70" w:rsidP="00E46089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E46089">
        <w:rPr>
          <w:rFonts w:ascii="Tahoma" w:hAnsi="Tahoma" w:cs="Tahoma"/>
          <w:sz w:val="24"/>
          <w:szCs w:val="24"/>
        </w:rPr>
        <w:t>11)</w:t>
      </w:r>
      <w:r w:rsidR="001C44D7" w:rsidRPr="00E46089">
        <w:rPr>
          <w:rFonts w:ascii="Tahoma" w:hAnsi="Tahoma" w:cs="Tahoma"/>
          <w:sz w:val="24"/>
          <w:szCs w:val="24"/>
        </w:rPr>
        <w:t xml:space="preserve"> </w:t>
      </w:r>
      <w:r w:rsidRPr="00E46089">
        <w:rPr>
          <w:rFonts w:ascii="Tahoma" w:hAnsi="Tahoma" w:cs="Tahoma"/>
          <w:sz w:val="24"/>
          <w:szCs w:val="24"/>
        </w:rPr>
        <w:t>Związkowi Powiatów Polskich.</w:t>
      </w:r>
    </w:p>
    <w:p w:rsidR="00723E70" w:rsidRPr="00E46089" w:rsidRDefault="00723E70" w:rsidP="00E46089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E46089">
        <w:rPr>
          <w:rFonts w:ascii="Tahoma" w:hAnsi="Tahoma" w:cs="Tahoma"/>
          <w:sz w:val="24"/>
          <w:szCs w:val="24"/>
        </w:rPr>
        <w:t>12)</w:t>
      </w:r>
      <w:r w:rsidR="001C44D7" w:rsidRPr="00E46089">
        <w:rPr>
          <w:rFonts w:ascii="Tahoma" w:hAnsi="Tahoma" w:cs="Tahoma"/>
          <w:sz w:val="24"/>
          <w:szCs w:val="24"/>
        </w:rPr>
        <w:t xml:space="preserve"> </w:t>
      </w:r>
      <w:r w:rsidRPr="00E46089">
        <w:rPr>
          <w:rFonts w:ascii="Tahoma" w:hAnsi="Tahoma" w:cs="Tahoma"/>
          <w:sz w:val="24"/>
          <w:szCs w:val="24"/>
        </w:rPr>
        <w:t>Związkowi Województw RP.</w:t>
      </w:r>
    </w:p>
    <w:p w:rsidR="00E72D78" w:rsidRPr="00E46089" w:rsidRDefault="00E72D78" w:rsidP="001C44D7">
      <w:pPr>
        <w:spacing w:after="0" w:line="240" w:lineRule="auto"/>
        <w:jc w:val="center"/>
        <w:rPr>
          <w:rFonts w:ascii="Tahoma" w:hAnsi="Tahoma" w:cs="Tahoma"/>
          <w:color w:val="000000"/>
          <w:sz w:val="24"/>
          <w:szCs w:val="24"/>
          <w:lang w:eastAsia="pl-PL" w:bidi="pl-PL"/>
        </w:rPr>
      </w:pPr>
      <w:r w:rsidRPr="00E46089">
        <w:rPr>
          <w:rFonts w:ascii="Tahoma" w:hAnsi="Tahoma" w:cs="Tahoma"/>
          <w:color w:val="000000"/>
          <w:sz w:val="24"/>
          <w:szCs w:val="24"/>
          <w:lang w:eastAsia="pl-PL" w:bidi="pl-PL"/>
        </w:rPr>
        <w:t>§3.</w:t>
      </w:r>
    </w:p>
    <w:p w:rsidR="001C44D7" w:rsidRPr="00E46089" w:rsidRDefault="001C44D7" w:rsidP="001C44D7">
      <w:pPr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  <w:lang w:eastAsia="pl-PL" w:bidi="pl-PL"/>
        </w:rPr>
      </w:pPr>
    </w:p>
    <w:p w:rsidR="00E72D78" w:rsidRPr="00E46089" w:rsidRDefault="00E72D78" w:rsidP="00E46089">
      <w:pPr>
        <w:spacing w:after="0" w:line="240" w:lineRule="auto"/>
        <w:rPr>
          <w:rFonts w:ascii="Tahoma" w:hAnsi="Tahoma" w:cs="Tahoma"/>
          <w:color w:val="000000"/>
          <w:sz w:val="24"/>
          <w:szCs w:val="24"/>
          <w:lang w:eastAsia="pl-PL" w:bidi="pl-PL"/>
        </w:rPr>
      </w:pPr>
      <w:r w:rsidRPr="00E46089">
        <w:rPr>
          <w:rFonts w:ascii="Tahoma" w:hAnsi="Tahoma" w:cs="Tahoma"/>
          <w:color w:val="000000"/>
          <w:sz w:val="24"/>
          <w:szCs w:val="24"/>
          <w:lang w:eastAsia="pl-PL" w:bidi="pl-PL"/>
        </w:rPr>
        <w:t xml:space="preserve">Wykonanie uchwały powierza się </w:t>
      </w:r>
      <w:r w:rsidR="00723E70" w:rsidRPr="00E46089">
        <w:rPr>
          <w:rFonts w:ascii="Tahoma" w:hAnsi="Tahoma" w:cs="Tahoma"/>
          <w:color w:val="000000"/>
          <w:sz w:val="24"/>
          <w:szCs w:val="24"/>
          <w:lang w:eastAsia="pl-PL" w:bidi="pl-PL"/>
        </w:rPr>
        <w:t>Przewodniczącemu Rady Miasta i Gminy Chorzele.</w:t>
      </w:r>
    </w:p>
    <w:p w:rsidR="00E72D78" w:rsidRPr="00E46089" w:rsidRDefault="00E72D78" w:rsidP="001C44D7">
      <w:pPr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  <w:lang w:eastAsia="pl-PL" w:bidi="pl-PL"/>
        </w:rPr>
      </w:pPr>
    </w:p>
    <w:p w:rsidR="00E72D78" w:rsidRPr="00E46089" w:rsidRDefault="00E72D78" w:rsidP="001C44D7">
      <w:pPr>
        <w:pStyle w:val="Teksttreci20"/>
        <w:shd w:val="clear" w:color="auto" w:fill="auto"/>
        <w:spacing w:before="0" w:after="0" w:line="240" w:lineRule="auto"/>
        <w:jc w:val="center"/>
        <w:rPr>
          <w:rFonts w:ascii="Tahoma" w:hAnsi="Tahoma" w:cs="Tahoma"/>
          <w:color w:val="000000"/>
          <w:sz w:val="24"/>
          <w:szCs w:val="24"/>
          <w:lang w:eastAsia="pl-PL" w:bidi="pl-PL"/>
        </w:rPr>
      </w:pPr>
      <w:r w:rsidRPr="00E46089">
        <w:rPr>
          <w:rFonts w:ascii="Tahoma" w:hAnsi="Tahoma" w:cs="Tahoma"/>
          <w:color w:val="000000"/>
          <w:sz w:val="24"/>
          <w:szCs w:val="24"/>
          <w:lang w:eastAsia="pl-PL" w:bidi="pl-PL"/>
        </w:rPr>
        <w:t>§4.</w:t>
      </w:r>
    </w:p>
    <w:p w:rsidR="00E72D78" w:rsidRPr="00E46089" w:rsidRDefault="00E72D78" w:rsidP="001C44D7">
      <w:pPr>
        <w:pStyle w:val="Teksttreci20"/>
        <w:shd w:val="clear" w:color="auto" w:fill="auto"/>
        <w:spacing w:before="0" w:after="0" w:line="240" w:lineRule="auto"/>
        <w:rPr>
          <w:rFonts w:ascii="Tahoma" w:hAnsi="Tahoma" w:cs="Tahoma"/>
          <w:color w:val="000000"/>
          <w:sz w:val="24"/>
          <w:szCs w:val="24"/>
          <w:lang w:eastAsia="pl-PL" w:bidi="pl-PL"/>
        </w:rPr>
      </w:pPr>
    </w:p>
    <w:p w:rsidR="00E72D78" w:rsidRPr="00E46089" w:rsidRDefault="00E72D78" w:rsidP="00E46089">
      <w:pPr>
        <w:pStyle w:val="Teksttreci20"/>
        <w:shd w:val="clear" w:color="auto" w:fill="auto"/>
        <w:spacing w:before="0" w:after="0" w:line="240" w:lineRule="auto"/>
        <w:jc w:val="left"/>
        <w:rPr>
          <w:rFonts w:ascii="Tahoma" w:hAnsi="Tahoma" w:cs="Tahoma"/>
          <w:color w:val="000000"/>
          <w:sz w:val="24"/>
          <w:szCs w:val="24"/>
          <w:lang w:eastAsia="pl-PL" w:bidi="pl-PL"/>
        </w:rPr>
      </w:pPr>
      <w:r w:rsidRPr="00E46089">
        <w:rPr>
          <w:rFonts w:ascii="Tahoma" w:hAnsi="Tahoma" w:cs="Tahoma"/>
          <w:color w:val="000000"/>
          <w:sz w:val="24"/>
          <w:szCs w:val="24"/>
          <w:lang w:eastAsia="pl-PL" w:bidi="pl-PL"/>
        </w:rPr>
        <w:t>Uchwała wchodzi w życie z dniem pod</w:t>
      </w:r>
      <w:r w:rsidR="00723E70" w:rsidRPr="00E46089">
        <w:rPr>
          <w:rFonts w:ascii="Tahoma" w:hAnsi="Tahoma" w:cs="Tahoma"/>
          <w:color w:val="000000"/>
          <w:sz w:val="24"/>
          <w:szCs w:val="24"/>
          <w:lang w:eastAsia="pl-PL" w:bidi="pl-PL"/>
        </w:rPr>
        <w:t>jęcia</w:t>
      </w:r>
      <w:r w:rsidRPr="00E46089">
        <w:rPr>
          <w:rFonts w:ascii="Tahoma" w:hAnsi="Tahoma" w:cs="Tahoma"/>
          <w:color w:val="000000"/>
          <w:sz w:val="24"/>
          <w:szCs w:val="24"/>
          <w:lang w:eastAsia="pl-PL" w:bidi="pl-PL"/>
        </w:rPr>
        <w:t>.</w:t>
      </w:r>
    </w:p>
    <w:p w:rsidR="00DD0BC6" w:rsidRDefault="00DD0BC6" w:rsidP="00E46089">
      <w:pPr>
        <w:pStyle w:val="Teksttreci20"/>
        <w:shd w:val="clear" w:color="auto" w:fill="auto"/>
        <w:spacing w:before="0" w:after="0" w:line="240" w:lineRule="auto"/>
        <w:jc w:val="left"/>
        <w:rPr>
          <w:color w:val="000000"/>
          <w:sz w:val="24"/>
          <w:szCs w:val="24"/>
          <w:lang w:eastAsia="pl-PL" w:bidi="pl-PL"/>
        </w:rPr>
      </w:pPr>
    </w:p>
    <w:p w:rsidR="00F672E8" w:rsidRDefault="00F672E8" w:rsidP="001C44D7">
      <w:pPr>
        <w:pStyle w:val="Teksttreci20"/>
        <w:shd w:val="clear" w:color="auto" w:fill="auto"/>
        <w:spacing w:before="0" w:after="0" w:line="240" w:lineRule="auto"/>
        <w:rPr>
          <w:color w:val="000000"/>
          <w:sz w:val="24"/>
          <w:szCs w:val="24"/>
          <w:lang w:eastAsia="pl-PL" w:bidi="pl-PL"/>
        </w:rPr>
      </w:pPr>
    </w:p>
    <w:p w:rsidR="00F672E8" w:rsidRDefault="00F672E8" w:rsidP="001C44D7">
      <w:pPr>
        <w:pStyle w:val="Teksttreci20"/>
        <w:shd w:val="clear" w:color="auto" w:fill="auto"/>
        <w:spacing w:before="0" w:after="0" w:line="240" w:lineRule="auto"/>
        <w:rPr>
          <w:color w:val="000000"/>
          <w:sz w:val="24"/>
          <w:szCs w:val="24"/>
          <w:lang w:eastAsia="pl-PL" w:bidi="pl-PL"/>
        </w:rPr>
      </w:pPr>
    </w:p>
    <w:p w:rsidR="00F672E8" w:rsidRPr="00E46089" w:rsidRDefault="00F672E8" w:rsidP="00E46089">
      <w:pPr>
        <w:spacing w:after="0"/>
        <w:rPr>
          <w:rFonts w:ascii="Tahoma" w:hAnsi="Tahoma" w:cs="Tahoma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 w:rsidRPr="00E46089">
        <w:rPr>
          <w:rFonts w:ascii="Tahoma" w:hAnsi="Tahoma" w:cs="Tahoma"/>
        </w:rPr>
        <w:t>Przewodniczący Rady Miejskiej</w:t>
      </w:r>
    </w:p>
    <w:p w:rsidR="00F672E8" w:rsidRPr="00E46089" w:rsidRDefault="00F672E8" w:rsidP="00E46089">
      <w:pPr>
        <w:spacing w:after="0"/>
        <w:rPr>
          <w:rFonts w:ascii="Tahoma" w:hAnsi="Tahoma" w:cs="Tahoma"/>
        </w:rPr>
      </w:pPr>
      <w:r w:rsidRPr="00E46089">
        <w:rPr>
          <w:rFonts w:ascii="Tahoma" w:hAnsi="Tahoma" w:cs="Tahoma"/>
        </w:rPr>
        <w:t xml:space="preserve">                                                                                       </w:t>
      </w:r>
    </w:p>
    <w:p w:rsidR="00F672E8" w:rsidRPr="00E46089" w:rsidRDefault="00F672E8" w:rsidP="00E46089">
      <w:pPr>
        <w:spacing w:after="0"/>
        <w:rPr>
          <w:rFonts w:ascii="Tahoma" w:hAnsi="Tahoma" w:cs="Tahoma"/>
        </w:rPr>
      </w:pPr>
      <w:r w:rsidRPr="00E46089">
        <w:rPr>
          <w:rFonts w:ascii="Tahoma" w:hAnsi="Tahoma" w:cs="Tahoma"/>
        </w:rPr>
        <w:t xml:space="preserve">                                                                                 dr Michał Wiśnicki</w:t>
      </w:r>
    </w:p>
    <w:p w:rsidR="00DD0BC6" w:rsidRPr="00E46089" w:rsidRDefault="00DD0BC6" w:rsidP="001C44D7">
      <w:pPr>
        <w:pStyle w:val="Teksttreci20"/>
        <w:shd w:val="clear" w:color="auto" w:fill="auto"/>
        <w:spacing w:before="0" w:after="0" w:line="240" w:lineRule="auto"/>
        <w:rPr>
          <w:rFonts w:ascii="Tahoma" w:hAnsi="Tahoma" w:cs="Tahoma"/>
          <w:sz w:val="24"/>
          <w:szCs w:val="24"/>
        </w:rPr>
      </w:pPr>
    </w:p>
    <w:p w:rsidR="00E72D78" w:rsidRPr="001C44D7" w:rsidRDefault="00E72D78" w:rsidP="001C4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72D78" w:rsidRPr="001C44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E35320"/>
    <w:multiLevelType w:val="multilevel"/>
    <w:tmpl w:val="788C059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7900B827-9618-4A01-89E8-B3B46C8D4A2B}"/>
  </w:docVars>
  <w:rsids>
    <w:rsidRoot w:val="00142EEB"/>
    <w:rsid w:val="00142EEB"/>
    <w:rsid w:val="001C44D7"/>
    <w:rsid w:val="002D1F32"/>
    <w:rsid w:val="003F15C8"/>
    <w:rsid w:val="00723E70"/>
    <w:rsid w:val="00A87695"/>
    <w:rsid w:val="00D51703"/>
    <w:rsid w:val="00DD0BC6"/>
    <w:rsid w:val="00E46089"/>
    <w:rsid w:val="00E72D78"/>
    <w:rsid w:val="00F67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A84CF"/>
  <w15:chartTrackingRefBased/>
  <w15:docId w15:val="{7BC39164-C28C-437F-8F0A-06CCE964F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sid w:val="00E72D7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E72D78"/>
    <w:pPr>
      <w:widowControl w:val="0"/>
      <w:shd w:val="clear" w:color="auto" w:fill="FFFFFF"/>
      <w:spacing w:after="540" w:line="283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Teksttreci2">
    <w:name w:val="Tekst treści (2)_"/>
    <w:basedOn w:val="Domylnaczcionkaakapitu"/>
    <w:link w:val="Teksttreci20"/>
    <w:rsid w:val="00E72D7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E72D78"/>
    <w:pPr>
      <w:widowControl w:val="0"/>
      <w:shd w:val="clear" w:color="auto" w:fill="FFFFFF"/>
      <w:spacing w:before="660" w:after="540" w:line="278" w:lineRule="exact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33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7900B827-9618-4A01-89E8-B3B46C8D4A2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213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Fronczak</dc:creator>
  <cp:keywords/>
  <dc:description/>
  <cp:lastModifiedBy>Justyna Smolinska</cp:lastModifiedBy>
  <cp:revision>12</cp:revision>
  <cp:lastPrinted>2020-09-30T09:46:00Z</cp:lastPrinted>
  <dcterms:created xsi:type="dcterms:W3CDTF">2020-09-17T08:20:00Z</dcterms:created>
  <dcterms:modified xsi:type="dcterms:W3CDTF">2020-10-02T07:13:00Z</dcterms:modified>
</cp:coreProperties>
</file>